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5C9F" w14:textId="77777777" w:rsidR="00201CD3" w:rsidRPr="00D055CB" w:rsidRDefault="00201CD3" w:rsidP="00201CD3">
      <w:p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bCs/>
          <w:color w:val="C00000"/>
          <w:lang w:val="es-US"/>
        </w:rPr>
        <w:t xml:space="preserve">Instrucciones: Este documento debe ser editado por cada empresa para adaptarse a sus necesidades. </w:t>
      </w:r>
    </w:p>
    <w:p w14:paraId="397127B0" w14:textId="77777777" w:rsidR="00201CD3" w:rsidRPr="00D055CB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bCs/>
          <w:color w:val="C00000"/>
          <w:lang w:val="es-US"/>
        </w:rPr>
        <w:t>Inserte su logo en el encabezado.</w:t>
      </w:r>
    </w:p>
    <w:p w14:paraId="450C624E" w14:textId="77777777" w:rsidR="00201CD3" w:rsidRPr="00D055CB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bCs/>
          <w:color w:val="C00000"/>
          <w:lang w:val="es-US"/>
        </w:rPr>
        <w:t>Revise todo el documento, añadiendo y eliminando elementos para adaptarlo a sus necesidades.</w:t>
      </w:r>
    </w:p>
    <w:p w14:paraId="07241C3D" w14:textId="77777777" w:rsidR="00201CD3" w:rsidRPr="00D055CB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bCs/>
          <w:color w:val="C00000"/>
          <w:lang w:val="es-US"/>
        </w:rPr>
        <w:t xml:space="preserve">En las secciones desplegables, elija los elementos adecuados para su empresa – suprima las líneas que no necesite o añada líneas cuando sea necesario. Incluya sólo los elementos </w:t>
      </w:r>
      <w:r w:rsidRPr="00D055CB">
        <w:rPr>
          <w:b/>
          <w:bCs/>
          <w:color w:val="C00000"/>
          <w:u w:val="single"/>
          <w:lang w:val="es-US"/>
        </w:rPr>
        <w:t>necesarios</w:t>
      </w:r>
      <w:r w:rsidRPr="00D055CB">
        <w:rPr>
          <w:b/>
          <w:bCs/>
          <w:color w:val="C00000"/>
          <w:lang w:val="es-US"/>
        </w:rPr>
        <w:t xml:space="preserve"> para el trabajo.</w:t>
      </w:r>
    </w:p>
    <w:p w14:paraId="0F5BF1BB" w14:textId="77777777" w:rsidR="00201CD3" w:rsidRPr="00D055CB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bCs/>
          <w:color w:val="C00000"/>
          <w:lang w:val="es-US"/>
        </w:rPr>
        <w:t>Llene el cuadro de requisitos físicos basándose en sus expectativas.</w:t>
      </w:r>
    </w:p>
    <w:p w14:paraId="555554CB" w14:textId="77777777" w:rsidR="00201CD3" w:rsidRPr="00D055CB" w:rsidRDefault="00201CD3" w:rsidP="00201CD3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bCs/>
          <w:color w:val="C00000"/>
          <w:lang w:val="es-US"/>
        </w:rPr>
        <w:t>Borre estas instrucciones antes de imprimir.</w:t>
      </w:r>
    </w:p>
    <w:p w14:paraId="6235542F" w14:textId="77777777" w:rsidR="003A0E9E" w:rsidRPr="00D055CB" w:rsidRDefault="003A0E9E" w:rsidP="00E94F7E">
      <w:pPr>
        <w:spacing w:after="0" w:line="240" w:lineRule="auto"/>
        <w:rPr>
          <w:b/>
          <w:lang w:val="es-US"/>
        </w:rPr>
      </w:pPr>
    </w:p>
    <w:p w14:paraId="1196B84F" w14:textId="76DF86F1" w:rsidR="00BA4FF5" w:rsidRPr="00D055CB" w:rsidRDefault="00201CD3" w:rsidP="00E94F7E">
      <w:pPr>
        <w:spacing w:after="0" w:line="240" w:lineRule="auto"/>
        <w:rPr>
          <w:b/>
          <w:lang w:val="es-US"/>
        </w:rPr>
      </w:pPr>
      <w:r w:rsidRPr="00D055CB">
        <w:rPr>
          <w:b/>
          <w:bCs/>
          <w:lang w:val="es-US"/>
        </w:rPr>
        <w:t>Título</w:t>
      </w:r>
      <w:r w:rsidR="00557096" w:rsidRPr="00D055CB">
        <w:rPr>
          <w:b/>
          <w:lang w:val="es-US"/>
        </w:rPr>
        <w:t xml:space="preserve"> del P</w:t>
      </w:r>
      <w:r w:rsidRPr="00D055CB">
        <w:rPr>
          <w:b/>
          <w:lang w:val="es-US"/>
        </w:rPr>
        <w:t>uesto</w:t>
      </w:r>
      <w:r w:rsidR="008A1266" w:rsidRPr="00D055CB">
        <w:rPr>
          <w:b/>
          <w:lang w:val="es-US"/>
        </w:rPr>
        <w:t xml:space="preserve">: </w:t>
      </w:r>
      <w:r w:rsidR="00556351" w:rsidRPr="00D055CB">
        <w:rPr>
          <w:b/>
          <w:bCs/>
          <w:lang w:val="es-US"/>
        </w:rPr>
        <w:t>Mecánico de Techo</w:t>
      </w:r>
    </w:p>
    <w:p w14:paraId="5E295A75" w14:textId="77777777" w:rsidR="00BA4FF5" w:rsidRPr="00D055CB" w:rsidRDefault="00BA4FF5" w:rsidP="00E94F7E">
      <w:pPr>
        <w:spacing w:after="0" w:line="240" w:lineRule="auto"/>
        <w:rPr>
          <w:lang w:val="es-US"/>
        </w:rPr>
      </w:pPr>
    </w:p>
    <w:p w14:paraId="1A4D564C" w14:textId="2A82AC56" w:rsidR="00201CD3" w:rsidRPr="00D055CB" w:rsidRDefault="00556351" w:rsidP="00201CD3">
      <w:pPr>
        <w:spacing w:after="0" w:line="240" w:lineRule="auto"/>
        <w:rPr>
          <w:b/>
          <w:lang w:val="es-US"/>
        </w:rPr>
      </w:pPr>
      <w:r w:rsidRPr="00D055CB">
        <w:rPr>
          <w:b/>
          <w:bCs/>
          <w:lang w:val="es-US"/>
        </w:rPr>
        <w:t>Propósito de Posición y Objetivos Primarios</w:t>
      </w:r>
      <w:r w:rsidR="00201CD3" w:rsidRPr="00D055CB">
        <w:rPr>
          <w:b/>
          <w:bCs/>
          <w:lang w:val="es-US"/>
        </w:rPr>
        <w:t>:</w:t>
      </w:r>
    </w:p>
    <w:p w14:paraId="0D6238A7" w14:textId="77777777" w:rsidR="00556351" w:rsidRPr="00D055CB" w:rsidRDefault="00556351" w:rsidP="00556351">
      <w:pPr>
        <w:spacing w:after="0" w:line="240" w:lineRule="auto"/>
        <w:rPr>
          <w:rFonts w:cs="Arial"/>
          <w:b/>
          <w:lang w:val="es-US"/>
        </w:rPr>
      </w:pPr>
      <w:r w:rsidRPr="00D055CB">
        <w:rPr>
          <w:rFonts w:cs="Arial"/>
          <w:b/>
          <w:bCs/>
          <w:lang w:val="es-US"/>
        </w:rPr>
        <w:t xml:space="preserve">Un </w:t>
      </w:r>
      <w:r w:rsidRPr="00D055CB">
        <w:rPr>
          <w:b/>
          <w:bCs/>
          <w:lang w:val="es-US"/>
        </w:rPr>
        <w:t>mecánico de techo</w:t>
      </w:r>
      <w:r w:rsidRPr="00D055CB">
        <w:rPr>
          <w:rFonts w:cs="Arial"/>
          <w:b/>
          <w:bCs/>
          <w:lang w:val="es-US"/>
        </w:rPr>
        <w:t xml:space="preserve"> es responsable de trabajar como parte de un equipo para completar el trabajo de techos:</w:t>
      </w:r>
    </w:p>
    <w:p w14:paraId="146525C2" w14:textId="77777777" w:rsidR="00201CD3" w:rsidRPr="00D055CB" w:rsidRDefault="00201CD3" w:rsidP="00E94F7E">
      <w:pPr>
        <w:spacing w:after="0" w:line="240" w:lineRule="auto"/>
        <w:rPr>
          <w:lang w:val="es-US"/>
        </w:rPr>
      </w:pPr>
    </w:p>
    <w:p w14:paraId="1073AEB8" w14:textId="77777777" w:rsidR="00201CD3" w:rsidRPr="00D055CB" w:rsidRDefault="00201CD3" w:rsidP="00201CD3">
      <w:pPr>
        <w:spacing w:after="0" w:line="240" w:lineRule="auto"/>
        <w:rPr>
          <w:color w:val="0070C0"/>
          <w:lang w:val="es-US"/>
        </w:rPr>
      </w:pPr>
      <w:r w:rsidRPr="00D055CB">
        <w:rPr>
          <w:b/>
          <w:bCs/>
          <w:lang w:val="es-US"/>
        </w:rPr>
        <w:t xml:space="preserve">Departamento: Producción </w:t>
      </w:r>
    </w:p>
    <w:p w14:paraId="50C2CD15" w14:textId="65FD053C" w:rsidR="00E24E8F" w:rsidRPr="00D055CB" w:rsidRDefault="00557096" w:rsidP="00201CD3">
      <w:pPr>
        <w:spacing w:after="0" w:line="240" w:lineRule="auto"/>
        <w:rPr>
          <w:b/>
          <w:lang w:val="es-US"/>
        </w:rPr>
      </w:pPr>
      <w:r w:rsidRPr="00D055CB">
        <w:rPr>
          <w:b/>
          <w:bCs/>
          <w:lang w:val="es-US"/>
        </w:rPr>
        <w:t>Supervisor del D</w:t>
      </w:r>
      <w:r w:rsidR="00201CD3" w:rsidRPr="00D055CB">
        <w:rPr>
          <w:b/>
          <w:bCs/>
          <w:lang w:val="es-US"/>
        </w:rPr>
        <w:t xml:space="preserve">epartamento: </w:t>
      </w:r>
      <w:r w:rsidR="00253E1F" w:rsidRPr="00D055CB">
        <w:rPr>
          <w:b/>
          <w:lang w:val="es-US"/>
        </w:rPr>
        <w:t>Director de operaciones</w:t>
      </w:r>
    </w:p>
    <w:p w14:paraId="5C427F23" w14:textId="1C2770C5" w:rsidR="00E24E8F" w:rsidRPr="00D055CB" w:rsidRDefault="00E24E8F" w:rsidP="00E94F7E">
      <w:pPr>
        <w:spacing w:after="0" w:line="240" w:lineRule="auto"/>
        <w:rPr>
          <w:b/>
          <w:lang w:val="es-US"/>
        </w:rPr>
      </w:pPr>
      <w:r w:rsidRPr="00D055CB">
        <w:rPr>
          <w:b/>
          <w:lang w:val="es-US"/>
        </w:rPr>
        <w:t>Supervisor</w:t>
      </w:r>
      <w:r w:rsidR="00557096" w:rsidRPr="00D055CB">
        <w:rPr>
          <w:b/>
          <w:lang w:val="es-US"/>
        </w:rPr>
        <w:t xml:space="preserve"> D</w:t>
      </w:r>
      <w:r w:rsidR="00253E1F" w:rsidRPr="00D055CB">
        <w:rPr>
          <w:b/>
          <w:lang w:val="es-US"/>
        </w:rPr>
        <w:t>irecto</w:t>
      </w:r>
      <w:r w:rsidR="008A1266" w:rsidRPr="00D055CB">
        <w:rPr>
          <w:b/>
          <w:lang w:val="es-US"/>
        </w:rPr>
        <w:t xml:space="preserve">: </w:t>
      </w:r>
      <w:proofErr w:type="gramStart"/>
      <w:r w:rsidR="00007ABB">
        <w:rPr>
          <w:b/>
          <w:lang w:val="es-US"/>
        </w:rPr>
        <w:t>Jefe</w:t>
      </w:r>
      <w:proofErr w:type="gramEnd"/>
      <w:r w:rsidR="00007ABB">
        <w:rPr>
          <w:b/>
          <w:lang w:val="es-US"/>
        </w:rPr>
        <w:t xml:space="preserve"> de grupo </w:t>
      </w:r>
      <w:r w:rsidR="00253E1F" w:rsidRPr="00A73D57">
        <w:rPr>
          <w:b/>
          <w:lang w:val="es-US"/>
        </w:rPr>
        <w:t xml:space="preserve">de </w:t>
      </w:r>
      <w:r w:rsidR="00EC4FEB" w:rsidRPr="00A73D57">
        <w:rPr>
          <w:b/>
          <w:lang w:val="es-US"/>
        </w:rPr>
        <w:t>Techo</w:t>
      </w:r>
    </w:p>
    <w:p w14:paraId="7E1439C1" w14:textId="77777777" w:rsidR="00E24E8F" w:rsidRPr="00D055CB" w:rsidRDefault="00E24E8F" w:rsidP="00E94F7E">
      <w:pPr>
        <w:spacing w:after="0" w:line="240" w:lineRule="auto"/>
        <w:rPr>
          <w:b/>
          <w:lang w:val="es-US"/>
        </w:rPr>
      </w:pPr>
    </w:p>
    <w:p w14:paraId="13ED4EB2" w14:textId="0E71A849" w:rsidR="00775E62" w:rsidRPr="00D055CB" w:rsidRDefault="00557096" w:rsidP="00775E62">
      <w:pPr>
        <w:spacing w:after="0" w:line="240" w:lineRule="auto"/>
        <w:rPr>
          <w:color w:val="0070C0"/>
          <w:lang w:val="es-US"/>
        </w:rPr>
      </w:pPr>
      <w:r w:rsidRPr="00D055CB">
        <w:rPr>
          <w:rFonts w:eastAsia="MS Gothic"/>
          <w:b/>
          <w:bCs/>
          <w:lang w:val="es-US"/>
        </w:rPr>
        <w:t>Estatus del E</w:t>
      </w:r>
      <w:r w:rsidR="00775E62" w:rsidRPr="00D055CB">
        <w:rPr>
          <w:rFonts w:eastAsia="MS Gothic"/>
          <w:b/>
          <w:bCs/>
          <w:lang w:val="es-US"/>
        </w:rPr>
        <w:t xml:space="preserve">mpleo: </w:t>
      </w:r>
      <w:sdt>
        <w:sdtPr>
          <w:rPr>
            <w:rFonts w:ascii="MS Gothic" w:eastAsia="MS Gothic" w:hAnsi="MS Gothic"/>
            <w:b/>
            <w:lang w:val="es-US"/>
          </w:rPr>
          <w:id w:val="-799610252"/>
        </w:sdtPr>
        <w:sdtEndPr/>
        <w:sdtContent>
          <w:r w:rsidR="00775E62" w:rsidRPr="00D055CB">
            <w:rPr>
              <w:rFonts w:ascii="MS Gothic" w:eastAsia="MS Gothic" w:hAnsi="MS Gothic"/>
              <w:b/>
              <w:bCs/>
              <w:lang w:val="es-US"/>
            </w:rPr>
            <w:t>☐</w:t>
          </w:r>
        </w:sdtContent>
      </w:sdt>
      <w:r w:rsidR="00775E62" w:rsidRPr="00D055CB">
        <w:rPr>
          <w:rFonts w:eastAsia="MS Gothic"/>
          <w:b/>
          <w:bCs/>
          <w:lang w:val="es-US"/>
        </w:rPr>
        <w:t xml:space="preserve"> Estatus:</w:t>
      </w:r>
      <w:r w:rsidR="00775E62" w:rsidRPr="00D055CB">
        <w:rPr>
          <w:rFonts w:eastAsia="MS Gothic"/>
          <w:lang w:val="es-US"/>
        </w:rPr>
        <w:t xml:space="preserve"> </w:t>
      </w:r>
      <w:r w:rsidR="00775E62" w:rsidRPr="00D055CB">
        <w:rPr>
          <w:rFonts w:eastAsia="MS Gothic"/>
          <w:b/>
          <w:bCs/>
          <w:lang w:val="es-US"/>
        </w:rPr>
        <w:t xml:space="preserve">Exento (asalariado) o </w:t>
      </w:r>
      <w:sdt>
        <w:sdtPr>
          <w:rPr>
            <w:rFonts w:ascii="MS Gothic" w:eastAsia="MS Gothic" w:hAnsi="MS Gothic"/>
            <w:b/>
            <w:lang w:val="es-US"/>
          </w:rPr>
          <w:id w:val="-773096873"/>
        </w:sdtPr>
        <w:sdtEndPr/>
        <w:sdtContent>
          <w:r w:rsidR="00775E62" w:rsidRPr="00D055CB">
            <w:rPr>
              <w:rFonts w:ascii="MS Gothic" w:eastAsia="MS Gothic" w:hAnsi="MS Gothic"/>
              <w:b/>
              <w:bCs/>
              <w:lang w:val="es-US"/>
            </w:rPr>
            <w:t>☐</w:t>
          </w:r>
        </w:sdtContent>
      </w:sdt>
      <w:r w:rsidR="00775E62" w:rsidRPr="00D055CB">
        <w:rPr>
          <w:rFonts w:eastAsia="MS Gothic"/>
          <w:b/>
          <w:bCs/>
          <w:lang w:val="es-US"/>
        </w:rPr>
        <w:t xml:space="preserve"> No exento (por hora) </w:t>
      </w:r>
      <w:r w:rsidR="00775E62" w:rsidRPr="00D055CB">
        <w:rPr>
          <w:rFonts w:eastAsia="MS Gothic"/>
          <w:color w:val="0070C0"/>
          <w:lang w:val="es-US"/>
        </w:rPr>
        <w:t>(</w:t>
      </w:r>
      <w:r w:rsidR="00EC4FEB" w:rsidRPr="00D055CB">
        <w:rPr>
          <w:rFonts w:eastAsia="MS Gothic"/>
          <w:color w:val="0070C0"/>
          <w:lang w:val="es-US"/>
        </w:rPr>
        <w:t>Elegir uno</w:t>
      </w:r>
      <w:r w:rsidR="00775E62" w:rsidRPr="00D055CB">
        <w:rPr>
          <w:rFonts w:eastAsia="MS Gothic"/>
          <w:color w:val="0070C0"/>
          <w:lang w:val="es-US"/>
        </w:rPr>
        <w:t>)</w:t>
      </w:r>
    </w:p>
    <w:p w14:paraId="22073824" w14:textId="77777777" w:rsidR="00E24E8F" w:rsidRPr="00D055CB" w:rsidRDefault="00E24E8F" w:rsidP="00E94F7E">
      <w:pPr>
        <w:spacing w:after="0" w:line="240" w:lineRule="auto"/>
        <w:rPr>
          <w:b/>
          <w:lang w:val="es-US"/>
        </w:rPr>
      </w:pPr>
    </w:p>
    <w:p w14:paraId="19B3335A" w14:textId="3DEE7F0C" w:rsidR="00775E62" w:rsidRPr="00D055CB" w:rsidRDefault="00557096" w:rsidP="00775E62">
      <w:pPr>
        <w:spacing w:after="0" w:line="240" w:lineRule="auto"/>
        <w:rPr>
          <w:lang w:val="es-US"/>
        </w:rPr>
      </w:pPr>
      <w:r w:rsidRPr="00D055CB">
        <w:rPr>
          <w:b/>
          <w:bCs/>
          <w:lang w:val="es-US"/>
        </w:rPr>
        <w:t xml:space="preserve">Deberes, Funciones y Responsabilidades </w:t>
      </w:r>
      <w:r w:rsidR="00775E62" w:rsidRPr="00D055CB">
        <w:rPr>
          <w:b/>
          <w:bCs/>
          <w:lang w:val="es-US"/>
        </w:rPr>
        <w:t>de</w:t>
      </w:r>
      <w:r w:rsidRPr="00D055CB">
        <w:rPr>
          <w:b/>
          <w:bCs/>
          <w:lang w:val="es-US"/>
        </w:rPr>
        <w:t>l T</w:t>
      </w:r>
      <w:r w:rsidR="00775E62" w:rsidRPr="00D055CB">
        <w:rPr>
          <w:b/>
          <w:bCs/>
          <w:lang w:val="es-US"/>
        </w:rPr>
        <w:t>rabajo</w:t>
      </w:r>
      <w:r w:rsidR="003B0999">
        <w:rPr>
          <w:b/>
          <w:bCs/>
          <w:lang w:val="es-US"/>
        </w:rPr>
        <w:t xml:space="preserve"> Especificas</w:t>
      </w:r>
    </w:p>
    <w:p w14:paraId="7907B28D" w14:textId="3E382EC0" w:rsidR="009D552A" w:rsidRPr="00D055CB" w:rsidRDefault="00556351" w:rsidP="00E94F7E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 w:rsidRPr="00D055CB">
        <w:rPr>
          <w:b/>
          <w:lang w:val="es-US"/>
        </w:rPr>
        <w:t>Labor</w:t>
      </w:r>
      <w:r w:rsidR="00793597" w:rsidRPr="00D055CB">
        <w:rPr>
          <w:b/>
          <w:lang w:val="es-US"/>
        </w:rPr>
        <w:t xml:space="preserve"> con el equipo para completar todos los aspectos de los trabajos asignados por la </w:t>
      </w:r>
      <w:r w:rsidR="000B5995" w:rsidRPr="00D055CB">
        <w:rPr>
          <w:b/>
          <w:lang w:val="es-US"/>
        </w:rPr>
        <w:t>compañía</w:t>
      </w:r>
      <w:r w:rsidR="00096590" w:rsidRPr="00D055CB">
        <w:rPr>
          <w:b/>
          <w:lang w:val="es-US"/>
        </w:rPr>
        <w:t>,</w:t>
      </w:r>
      <w:r w:rsidR="00A2618E" w:rsidRPr="00D055CB">
        <w:rPr>
          <w:b/>
          <w:lang w:val="es-US"/>
        </w:rPr>
        <w:t xml:space="preserve"> </w:t>
      </w:r>
      <w:r w:rsidR="00793597" w:rsidRPr="00D055CB">
        <w:rPr>
          <w:b/>
          <w:lang w:val="es-US"/>
        </w:rPr>
        <w:t xml:space="preserve">incluyendo </w:t>
      </w:r>
      <w:r w:rsidR="003B0999">
        <w:rPr>
          <w:b/>
          <w:lang w:val="es-US"/>
        </w:rPr>
        <w:t>retiro</w:t>
      </w:r>
      <w:r w:rsidR="00793597" w:rsidRPr="00D055CB">
        <w:rPr>
          <w:b/>
          <w:lang w:val="es-US"/>
        </w:rPr>
        <w:t>, reparación, instalación y otros trabajos que sean asignados</w:t>
      </w:r>
    </w:p>
    <w:p w14:paraId="282BFA70" w14:textId="32C2401B" w:rsidR="00793597" w:rsidRPr="00D055CB" w:rsidRDefault="00793597" w:rsidP="00793597">
      <w:pPr>
        <w:pStyle w:val="ListParagraph"/>
        <w:numPr>
          <w:ilvl w:val="1"/>
          <w:numId w:val="12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 xml:space="preserve">Esté preparado para </w:t>
      </w:r>
      <w:r w:rsidR="000B5995" w:rsidRPr="00D055CB">
        <w:rPr>
          <w:lang w:val="es-US"/>
        </w:rPr>
        <w:t>hacer</w:t>
      </w:r>
      <w:r w:rsidRPr="00D055CB">
        <w:rPr>
          <w:lang w:val="es-US"/>
        </w:rPr>
        <w:t xml:space="preserve"> todos los aspectos de los trabajos asignados por el </w:t>
      </w:r>
      <w:r w:rsidR="00007ABB">
        <w:rPr>
          <w:lang w:val="es-US"/>
        </w:rPr>
        <w:t>jefe de grupo</w:t>
      </w:r>
      <w:r w:rsidRPr="00D055CB">
        <w:rPr>
          <w:lang w:val="es-US"/>
        </w:rPr>
        <w:t xml:space="preserve"> o el hombre a cargo como sea necesario para la finalización del trabajo.</w:t>
      </w:r>
    </w:p>
    <w:p w14:paraId="0845E426" w14:textId="2E9D0577" w:rsidR="009D552A" w:rsidRPr="00D055CB" w:rsidRDefault="00793597" w:rsidP="00793597">
      <w:pPr>
        <w:pStyle w:val="ListParagraph"/>
        <w:numPr>
          <w:ilvl w:val="1"/>
          <w:numId w:val="12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 xml:space="preserve">Llegar a tiempo a todos los turnos y listo para ir a la hora asignada con todas las herramientas personales y </w:t>
      </w:r>
      <w:r w:rsidR="003B0999">
        <w:rPr>
          <w:lang w:val="es-US"/>
        </w:rPr>
        <w:t>el equipo de protección personal (E</w:t>
      </w:r>
      <w:r w:rsidRPr="00D055CB">
        <w:rPr>
          <w:lang w:val="es-US"/>
        </w:rPr>
        <w:t>PP</w:t>
      </w:r>
      <w:r w:rsidR="003B0999">
        <w:rPr>
          <w:lang w:val="es-US"/>
        </w:rPr>
        <w:t>)</w:t>
      </w:r>
      <w:r w:rsidRPr="00D055CB">
        <w:rPr>
          <w:lang w:val="es-US"/>
        </w:rPr>
        <w:t xml:space="preserve">. </w:t>
      </w:r>
    </w:p>
    <w:p w14:paraId="7C4E31B6" w14:textId="3502449A" w:rsidR="002D3A27" w:rsidRPr="00D055CB" w:rsidRDefault="003B0999" w:rsidP="0079359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US"/>
        </w:rPr>
      </w:pPr>
      <w:r>
        <w:rPr>
          <w:b/>
          <w:lang w:val="es-US"/>
        </w:rPr>
        <w:t xml:space="preserve">Seguridad en el </w:t>
      </w:r>
      <w:r w:rsidR="00793597" w:rsidRPr="00D055CB">
        <w:rPr>
          <w:b/>
          <w:lang w:val="es-US"/>
        </w:rPr>
        <w:t>Trabaj</w:t>
      </w:r>
      <w:r>
        <w:rPr>
          <w:b/>
          <w:lang w:val="es-US"/>
        </w:rPr>
        <w:t>o</w:t>
      </w:r>
    </w:p>
    <w:p w14:paraId="06F180A7" w14:textId="7AC14025" w:rsidR="00793597" w:rsidRPr="00D055CB" w:rsidRDefault="00DA2E06" w:rsidP="00793597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A</w:t>
      </w:r>
      <w:r w:rsidR="00D70563">
        <w:rPr>
          <w:lang w:val="es-US"/>
        </w:rPr>
        <w:t>yudar</w:t>
      </w:r>
      <w:r w:rsidR="00793597" w:rsidRPr="00D055CB">
        <w:rPr>
          <w:lang w:val="es-US"/>
        </w:rPr>
        <w:t xml:space="preserve"> en la </w:t>
      </w:r>
      <w:r w:rsidR="00D70563">
        <w:rPr>
          <w:lang w:val="es-US"/>
        </w:rPr>
        <w:t xml:space="preserve">instalación </w:t>
      </w:r>
      <w:r w:rsidR="00793597" w:rsidRPr="00D055CB">
        <w:rPr>
          <w:lang w:val="es-US"/>
        </w:rPr>
        <w:t xml:space="preserve">y </w:t>
      </w:r>
      <w:r w:rsidR="00D70563" w:rsidRPr="00D055CB">
        <w:rPr>
          <w:lang w:val="es-US"/>
        </w:rPr>
        <w:t>demoli</w:t>
      </w:r>
      <w:r w:rsidR="00D70563">
        <w:rPr>
          <w:lang w:val="es-US"/>
        </w:rPr>
        <w:t>ción</w:t>
      </w:r>
      <w:r w:rsidR="00793597" w:rsidRPr="00D055CB">
        <w:rPr>
          <w:lang w:val="es-US"/>
        </w:rPr>
        <w:t xml:space="preserve"> de equipos de seguridad como se indica</w:t>
      </w:r>
      <w:r w:rsidRPr="00D055CB">
        <w:rPr>
          <w:lang w:val="es-US"/>
        </w:rPr>
        <w:t>.</w:t>
      </w:r>
    </w:p>
    <w:p w14:paraId="5279E786" w14:textId="59B76131" w:rsidR="009D552A" w:rsidRPr="00D055CB" w:rsidRDefault="00DA2E06" w:rsidP="00793597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 xml:space="preserve">Cumplir con todos los requisitos de seguridad del sitio de trabajo, incluyendo </w:t>
      </w:r>
      <w:r w:rsidR="00D70563">
        <w:rPr>
          <w:lang w:val="es-US"/>
        </w:rPr>
        <w:t>E</w:t>
      </w:r>
      <w:r w:rsidRPr="00D055CB">
        <w:rPr>
          <w:lang w:val="es-US"/>
        </w:rPr>
        <w:t>PP, protección contra caídas y otros</w:t>
      </w:r>
      <w:r w:rsidR="009D552A" w:rsidRPr="00D055CB">
        <w:rPr>
          <w:lang w:val="es-US"/>
        </w:rPr>
        <w:t>.</w:t>
      </w:r>
    </w:p>
    <w:p w14:paraId="0266A133" w14:textId="2420AB12" w:rsidR="000B5995" w:rsidRPr="00D055CB" w:rsidRDefault="00D70563" w:rsidP="00793597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>
        <w:rPr>
          <w:lang w:val="es-US"/>
        </w:rPr>
        <w:t>Informe de</w:t>
      </w:r>
      <w:r w:rsidR="000B5995" w:rsidRPr="00D055CB">
        <w:rPr>
          <w:lang w:val="es-US"/>
        </w:rPr>
        <w:t xml:space="preserve"> todas las situaciones inadecuadamente protegid</w:t>
      </w:r>
      <w:r>
        <w:rPr>
          <w:lang w:val="es-US"/>
        </w:rPr>
        <w:t>a</w:t>
      </w:r>
      <w:r w:rsidR="000B5995" w:rsidRPr="00D055CB">
        <w:rPr>
          <w:lang w:val="es-US"/>
        </w:rPr>
        <w:t>s</w:t>
      </w:r>
    </w:p>
    <w:p w14:paraId="53F64B00" w14:textId="708870A4" w:rsidR="000B5995" w:rsidRPr="00D055CB" w:rsidRDefault="000B5995" w:rsidP="000B5995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Rechazar a poner</w:t>
      </w:r>
      <w:r w:rsidR="00D70563">
        <w:rPr>
          <w:lang w:val="es-US"/>
        </w:rPr>
        <w:t>se a</w:t>
      </w:r>
      <w:r w:rsidRPr="00D055CB">
        <w:rPr>
          <w:lang w:val="es-US"/>
        </w:rPr>
        <w:t xml:space="preserve"> sí mismo o a otros en una situación considerada peligrosas por la OSHA o la política de la compañía.</w:t>
      </w:r>
    </w:p>
    <w:p w14:paraId="29B3D566" w14:textId="24B14145" w:rsidR="00A2618E" w:rsidRPr="00D055CB" w:rsidRDefault="002D3A27" w:rsidP="00E94F7E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US"/>
        </w:rPr>
      </w:pPr>
      <w:r w:rsidRPr="00D055CB">
        <w:rPr>
          <w:b/>
          <w:lang w:val="es-US"/>
        </w:rPr>
        <w:t>P</w:t>
      </w:r>
      <w:r w:rsidR="006B30D1" w:rsidRPr="00D055CB">
        <w:rPr>
          <w:b/>
          <w:lang w:val="es-US"/>
        </w:rPr>
        <w:t>articipar en</w:t>
      </w:r>
      <w:r w:rsidR="00A2618E" w:rsidRPr="00D055CB">
        <w:rPr>
          <w:b/>
          <w:lang w:val="es-US"/>
        </w:rPr>
        <w:t xml:space="preserve"> </w:t>
      </w:r>
      <w:r w:rsidR="006B30D1" w:rsidRPr="00D055CB">
        <w:rPr>
          <w:b/>
          <w:lang w:val="es-US"/>
        </w:rPr>
        <w:t>entrenamiento</w:t>
      </w:r>
    </w:p>
    <w:p w14:paraId="730E7C19" w14:textId="574A0007" w:rsidR="009D552A" w:rsidRPr="00D055CB" w:rsidRDefault="006B30D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Participar</w:t>
      </w:r>
      <w:r w:rsidR="009D552A" w:rsidRPr="00D055CB">
        <w:rPr>
          <w:lang w:val="es-US"/>
        </w:rPr>
        <w:t xml:space="preserve"> </w:t>
      </w:r>
      <w:r w:rsidRPr="00D055CB">
        <w:rPr>
          <w:lang w:val="es-US"/>
        </w:rPr>
        <w:t>en las reuniones semanales de seguridad</w:t>
      </w:r>
      <w:r w:rsidR="009D552A" w:rsidRPr="00D055CB">
        <w:rPr>
          <w:lang w:val="es-US"/>
        </w:rPr>
        <w:t>.</w:t>
      </w:r>
    </w:p>
    <w:p w14:paraId="0DBBC751" w14:textId="5946FAD4" w:rsidR="009D552A" w:rsidRPr="00D055CB" w:rsidRDefault="006B30D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Atender todos los eventos de</w:t>
      </w:r>
      <w:r w:rsidR="00593751" w:rsidRPr="00D055CB">
        <w:rPr>
          <w:lang w:val="es-US"/>
        </w:rPr>
        <w:t xml:space="preserve"> entre</w:t>
      </w:r>
      <w:r w:rsidRPr="00D055CB">
        <w:rPr>
          <w:lang w:val="es-US"/>
        </w:rPr>
        <w:t>namientos de toda la compañía</w:t>
      </w:r>
      <w:r w:rsidR="009D552A" w:rsidRPr="00D055CB">
        <w:rPr>
          <w:lang w:val="es-US"/>
        </w:rPr>
        <w:t>.</w:t>
      </w:r>
    </w:p>
    <w:p w14:paraId="77DA2831" w14:textId="7DAB8E59" w:rsidR="009D552A" w:rsidRPr="00D055CB" w:rsidRDefault="006B30D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Participar en</w:t>
      </w:r>
      <w:r w:rsidR="009D552A" w:rsidRPr="00D055CB">
        <w:rPr>
          <w:lang w:val="es-US"/>
        </w:rPr>
        <w:t xml:space="preserve"> </w:t>
      </w:r>
      <w:r w:rsidRPr="00D055CB">
        <w:rPr>
          <w:lang w:val="es-US"/>
        </w:rPr>
        <w:t>el entrenamiento del sistema específico del fabricante</w:t>
      </w:r>
      <w:r w:rsidR="009D552A" w:rsidRPr="00D055CB">
        <w:rPr>
          <w:lang w:val="es-US"/>
        </w:rPr>
        <w:t>.</w:t>
      </w:r>
    </w:p>
    <w:p w14:paraId="0744E1BB" w14:textId="58EDF39E" w:rsidR="009D552A" w:rsidRPr="00D055CB" w:rsidRDefault="00593751" w:rsidP="00E94F7E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Participar en todos los otros entrenamientos como asignado</w:t>
      </w:r>
      <w:r w:rsidR="009D552A" w:rsidRPr="00D055CB">
        <w:rPr>
          <w:lang w:val="es-US"/>
        </w:rPr>
        <w:t>.</w:t>
      </w:r>
    </w:p>
    <w:p w14:paraId="78947535" w14:textId="366A3CF5" w:rsidR="009D552A" w:rsidRPr="00D055CB" w:rsidRDefault="00593751" w:rsidP="00E94F7E">
      <w:pPr>
        <w:pStyle w:val="ListParagraph"/>
        <w:numPr>
          <w:ilvl w:val="0"/>
          <w:numId w:val="3"/>
        </w:numPr>
        <w:spacing w:after="0" w:line="240" w:lineRule="auto"/>
        <w:rPr>
          <w:lang w:val="es-US"/>
        </w:rPr>
      </w:pPr>
      <w:r w:rsidRPr="00D055CB">
        <w:rPr>
          <w:b/>
          <w:lang w:val="es-US"/>
        </w:rPr>
        <w:t>Ofrecer una excelente calidad y satisfacción del cliente</w:t>
      </w:r>
    </w:p>
    <w:p w14:paraId="37826205" w14:textId="615AF670" w:rsidR="00593751" w:rsidRPr="00D055CB" w:rsidRDefault="00593751" w:rsidP="00593751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 xml:space="preserve">Aprender a realizar el trabajo de acuerdo </w:t>
      </w:r>
      <w:r w:rsidR="00EC4FEB" w:rsidRPr="00EC4FEB">
        <w:rPr>
          <w:lang w:val="es-US"/>
        </w:rPr>
        <w:t>con</w:t>
      </w:r>
      <w:r w:rsidR="00EC4FEB" w:rsidRPr="00EC4FEB">
        <w:rPr>
          <w:i/>
          <w:lang w:val="es-US"/>
        </w:rPr>
        <w:t xml:space="preserve"> los estándares </w:t>
      </w:r>
      <w:r w:rsidRPr="00D055CB">
        <w:rPr>
          <w:lang w:val="es-US"/>
        </w:rPr>
        <w:t>de la compañía.</w:t>
      </w:r>
    </w:p>
    <w:p w14:paraId="1EC16C38" w14:textId="0632097C" w:rsidR="009D552A" w:rsidRPr="00D055CB" w:rsidRDefault="00593751" w:rsidP="00593751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Colaborar con el equipo para el beneficio de todos</w:t>
      </w:r>
      <w:r w:rsidR="00616EBA" w:rsidRPr="00D055CB">
        <w:rPr>
          <w:lang w:val="es-US"/>
        </w:rPr>
        <w:t>.</w:t>
      </w:r>
    </w:p>
    <w:p w14:paraId="7D615038" w14:textId="77777777" w:rsidR="00BA4FF5" w:rsidRPr="00D055CB" w:rsidRDefault="00BA4FF5" w:rsidP="00E94F7E">
      <w:pPr>
        <w:spacing w:after="0" w:line="240" w:lineRule="auto"/>
        <w:rPr>
          <w:lang w:val="es-US"/>
        </w:rPr>
      </w:pPr>
    </w:p>
    <w:p w14:paraId="194F772C" w14:textId="2BEA5D1D" w:rsidR="00BA4FF5" w:rsidRPr="00D055CB" w:rsidRDefault="000B4722" w:rsidP="00E94F7E">
      <w:pPr>
        <w:spacing w:after="0" w:line="240" w:lineRule="auto"/>
        <w:rPr>
          <w:b/>
          <w:lang w:val="es-US"/>
        </w:rPr>
      </w:pPr>
      <w:r w:rsidRPr="00D055CB">
        <w:rPr>
          <w:b/>
          <w:lang w:val="es-US"/>
        </w:rPr>
        <w:t>Conocimientos</w:t>
      </w:r>
      <w:r w:rsidR="00BA4FF5" w:rsidRPr="00D055CB">
        <w:rPr>
          <w:b/>
          <w:lang w:val="es-US"/>
        </w:rPr>
        <w:t xml:space="preserve">, </w:t>
      </w:r>
      <w:r w:rsidR="00A466B2" w:rsidRPr="00D055CB">
        <w:rPr>
          <w:b/>
          <w:lang w:val="es-US"/>
        </w:rPr>
        <w:t>H</w:t>
      </w:r>
      <w:r w:rsidR="00593751" w:rsidRPr="00D055CB">
        <w:rPr>
          <w:b/>
          <w:lang w:val="es-US"/>
        </w:rPr>
        <w:t>abilidades</w:t>
      </w:r>
      <w:r w:rsidR="00A466B2" w:rsidRPr="00D055CB">
        <w:rPr>
          <w:b/>
          <w:lang w:val="es-US"/>
        </w:rPr>
        <w:t xml:space="preserve"> y </w:t>
      </w:r>
      <w:r w:rsidR="00D70563">
        <w:rPr>
          <w:b/>
          <w:lang w:val="es-US"/>
        </w:rPr>
        <w:t>Capacidades Requeridos</w:t>
      </w:r>
    </w:p>
    <w:p w14:paraId="189B8C28" w14:textId="791A70FA" w:rsidR="00006983" w:rsidRDefault="0001100A" w:rsidP="0001100A">
      <w:pPr>
        <w:spacing w:after="0" w:line="240" w:lineRule="auto"/>
        <w:ind w:left="720"/>
        <w:rPr>
          <w:b/>
          <w:lang w:val="es-US"/>
        </w:rPr>
      </w:pPr>
      <w:r w:rsidRPr="00D055CB">
        <w:rPr>
          <w:b/>
          <w:lang w:val="es-US"/>
        </w:rPr>
        <w:t xml:space="preserve">Habilidades de </w:t>
      </w:r>
      <w:r w:rsidR="00D70563">
        <w:rPr>
          <w:b/>
          <w:lang w:val="es-US"/>
        </w:rPr>
        <w:t>T</w:t>
      </w:r>
      <w:r w:rsidRPr="00D055CB">
        <w:rPr>
          <w:b/>
          <w:lang w:val="es-US"/>
        </w:rPr>
        <w:t xml:space="preserve">rabajo </w:t>
      </w:r>
      <w:r w:rsidR="00006983" w:rsidRPr="00D055CB">
        <w:rPr>
          <w:b/>
          <w:lang w:val="es-US"/>
        </w:rPr>
        <w:t xml:space="preserve">– </w:t>
      </w:r>
      <w:r w:rsidR="00D70563">
        <w:rPr>
          <w:b/>
          <w:lang w:val="es-US"/>
        </w:rPr>
        <w:t>Mecánicos de Techo</w:t>
      </w:r>
      <w:r w:rsidR="00006983" w:rsidRPr="00D055CB">
        <w:rPr>
          <w:b/>
          <w:lang w:val="es-US"/>
        </w:rPr>
        <w:t xml:space="preserve"> </w:t>
      </w:r>
      <w:r w:rsidRPr="00D055CB">
        <w:rPr>
          <w:b/>
          <w:lang w:val="es-US"/>
        </w:rPr>
        <w:t xml:space="preserve">deben exhibir habilidades </w:t>
      </w:r>
      <w:r w:rsidR="00D70563">
        <w:rPr>
          <w:b/>
          <w:lang w:val="es-US"/>
        </w:rPr>
        <w:t>técnicas</w:t>
      </w:r>
      <w:r w:rsidRPr="00D055CB">
        <w:rPr>
          <w:b/>
          <w:lang w:val="es-US"/>
        </w:rPr>
        <w:t xml:space="preserve"> necesarias para trabajar en techos</w:t>
      </w:r>
      <w:r w:rsidR="00006983" w:rsidRPr="00D055CB">
        <w:rPr>
          <w:b/>
          <w:lang w:val="es-US"/>
        </w:rPr>
        <w:t>.</w:t>
      </w:r>
    </w:p>
    <w:p w14:paraId="61FCC91C" w14:textId="5BF2161C" w:rsidR="00537732" w:rsidRDefault="00881D95" w:rsidP="00537732">
      <w:pPr>
        <w:pStyle w:val="ListParagraph"/>
        <w:numPr>
          <w:ilvl w:val="2"/>
          <w:numId w:val="18"/>
        </w:numPr>
        <w:spacing w:after="0" w:line="240" w:lineRule="auto"/>
        <w:ind w:left="1800"/>
      </w:pPr>
      <w:sdt>
        <w:sdtPr>
          <w:id w:val="1018427491"/>
          <w:placeholder>
            <w:docPart w:val="52AECFA4E4E14D3BB8013E6422E30814"/>
          </w:placeholder>
          <w:showingPlcHdr/>
          <w:text/>
        </w:sdtPr>
        <w:sdtEndPr/>
        <w:sdtContent>
          <w:r w:rsidR="00DE1A89">
            <w:rPr>
              <w:color w:val="222222"/>
              <w:lang w:val="es-ES"/>
            </w:rPr>
            <w:t>Haga clic aquí para introducir texto.</w:t>
          </w:r>
        </w:sdtContent>
      </w:sdt>
    </w:p>
    <w:p w14:paraId="39BC1369" w14:textId="0F0A78F9" w:rsidR="00537732" w:rsidRDefault="00881D95" w:rsidP="00537732">
      <w:pPr>
        <w:pStyle w:val="ListParagraph"/>
        <w:numPr>
          <w:ilvl w:val="2"/>
          <w:numId w:val="18"/>
        </w:numPr>
        <w:spacing w:after="0" w:line="240" w:lineRule="auto"/>
        <w:ind w:left="1800"/>
      </w:pPr>
      <w:sdt>
        <w:sdtPr>
          <w:id w:val="1279755960"/>
          <w:placeholder>
            <w:docPart w:val="52AECFA4E4E14D3BB8013E6422E30814"/>
          </w:placeholder>
          <w:showingPlcHdr/>
          <w:text/>
        </w:sdtPr>
        <w:sdtEndPr/>
        <w:sdtContent>
          <w:r w:rsidR="009132A5">
            <w:rPr>
              <w:color w:val="222222"/>
              <w:lang w:val="es-ES"/>
            </w:rPr>
            <w:t>Haga clic aquí para introducir texto.</w:t>
          </w:r>
        </w:sdtContent>
      </w:sdt>
    </w:p>
    <w:p w14:paraId="7F416D9F" w14:textId="7C83BBA3" w:rsidR="00537732" w:rsidRDefault="00881D95" w:rsidP="00537732">
      <w:pPr>
        <w:pStyle w:val="ListParagraph"/>
        <w:numPr>
          <w:ilvl w:val="2"/>
          <w:numId w:val="18"/>
        </w:numPr>
        <w:spacing w:after="0" w:line="240" w:lineRule="auto"/>
        <w:ind w:left="1800"/>
      </w:pPr>
      <w:sdt>
        <w:sdtPr>
          <w:id w:val="-2111494279"/>
          <w:placeholder>
            <w:docPart w:val="52AECFA4E4E14D3BB8013E6422E30814"/>
          </w:placeholder>
          <w:showingPlcHdr/>
          <w:text/>
        </w:sdtPr>
        <w:sdtEndPr/>
        <w:sdtContent>
          <w:r w:rsidR="009132A5">
            <w:rPr>
              <w:color w:val="222222"/>
              <w:lang w:val="es-ES"/>
            </w:rPr>
            <w:t>Haga clic aquí para introducir texto.</w:t>
          </w:r>
        </w:sdtContent>
      </w:sdt>
    </w:p>
    <w:p w14:paraId="38AAEEB0" w14:textId="1B36ABC7" w:rsidR="0001100A" w:rsidRPr="00D055CB" w:rsidRDefault="0001100A" w:rsidP="0001100A">
      <w:pPr>
        <w:spacing w:after="0" w:line="240" w:lineRule="auto"/>
        <w:ind w:left="1440"/>
        <w:rPr>
          <w:lang w:val="es-US"/>
        </w:rPr>
      </w:pPr>
      <w:r w:rsidRPr="00D055CB">
        <w:rPr>
          <w:u w:val="single"/>
          <w:lang w:val="es-US"/>
        </w:rPr>
        <w:t>Instalación del sistema de techos</w:t>
      </w:r>
      <w:r w:rsidR="00006983" w:rsidRPr="00D055CB">
        <w:rPr>
          <w:u w:val="single"/>
          <w:lang w:val="es-US"/>
        </w:rPr>
        <w:t xml:space="preserve"> </w:t>
      </w:r>
      <w:r w:rsidR="00006983" w:rsidRPr="00D055CB">
        <w:rPr>
          <w:lang w:val="es-US"/>
        </w:rPr>
        <w:t xml:space="preserve">– </w:t>
      </w:r>
      <w:r w:rsidR="00EC6B60" w:rsidRPr="00EC6B60">
        <w:rPr>
          <w:lang w:val="es-US"/>
        </w:rPr>
        <w:t>la capacidad para instalar los siguientes sistemas de techo correctamente:</w:t>
      </w:r>
      <w:r w:rsidRPr="00D055CB">
        <w:rPr>
          <w:lang w:val="es-US"/>
        </w:rPr>
        <w:t xml:space="preserve"> </w:t>
      </w:r>
    </w:p>
    <w:p w14:paraId="5727AD36" w14:textId="3DAE9C6F" w:rsidR="00006983" w:rsidRPr="00D055CB" w:rsidRDefault="00A466B2" w:rsidP="00E94F7E">
      <w:pPr>
        <w:spacing w:after="0" w:line="240" w:lineRule="auto"/>
        <w:ind w:left="1440"/>
        <w:rPr>
          <w:lang w:val="es-US"/>
        </w:rPr>
      </w:pPr>
      <w:r w:rsidRPr="00D055CB">
        <w:rPr>
          <w:u w:val="single"/>
          <w:lang w:val="es-US"/>
        </w:rPr>
        <w:t xml:space="preserve">Atención a los detalles </w:t>
      </w:r>
      <w:r w:rsidR="00006983" w:rsidRPr="00D055CB">
        <w:rPr>
          <w:lang w:val="es-US"/>
        </w:rPr>
        <w:t xml:space="preserve">– </w:t>
      </w:r>
      <w:r w:rsidRPr="00D055CB">
        <w:rPr>
          <w:lang w:val="es-US"/>
        </w:rPr>
        <w:t>la capacidad de poner atención a la calidad y la seguridad con la meta de instalar correctamente y trabajar con seguridad, y la complacencia de hacer mejoras</w:t>
      </w:r>
    </w:p>
    <w:p w14:paraId="282CDB51" w14:textId="395165DD" w:rsidR="00B76194" w:rsidRPr="00D055CB" w:rsidRDefault="00557096" w:rsidP="00DE1A89">
      <w:pPr>
        <w:spacing w:after="0" w:line="240" w:lineRule="auto"/>
        <w:ind w:left="1440"/>
        <w:rPr>
          <w:lang w:val="es-US"/>
        </w:rPr>
      </w:pPr>
      <w:r w:rsidRPr="00D055CB">
        <w:rPr>
          <w:u w:val="single"/>
          <w:lang w:val="es-US"/>
        </w:rPr>
        <w:t xml:space="preserve">Habilidades </w:t>
      </w:r>
      <w:r w:rsidR="00DF3B9E" w:rsidRPr="00D055CB">
        <w:rPr>
          <w:u w:val="single"/>
          <w:lang w:val="es-US"/>
        </w:rPr>
        <w:t>de lenguaje</w:t>
      </w:r>
      <w:r w:rsidRPr="00D055CB">
        <w:rPr>
          <w:u w:val="single"/>
          <w:lang w:val="es-US"/>
        </w:rPr>
        <w:t xml:space="preserve"> </w:t>
      </w:r>
      <w:r w:rsidR="00B76194" w:rsidRPr="00D055CB">
        <w:rPr>
          <w:lang w:val="es-US"/>
        </w:rPr>
        <w:t xml:space="preserve">- </w:t>
      </w:r>
      <w:r w:rsidRPr="00D055CB">
        <w:rPr>
          <w:lang w:val="es-US"/>
        </w:rPr>
        <w:t>capacidad de leer, analizar e interpretar los documentos relacionados con el trabajo</w:t>
      </w:r>
    </w:p>
    <w:sdt>
      <w:sdtPr>
        <w:alias w:val="Language Skills"/>
        <w:tag w:val="Language Skills"/>
        <w:id w:val="-2116353722"/>
        <w:placeholder>
          <w:docPart w:val="E0867F0F0C3F4C6BB03C0CFA619B2408"/>
        </w:placeholder>
        <w:temporary/>
        <w:showingPlcHdr/>
        <w:dropDownList>
          <w:listItem w:displayText="Instrucciones escritas" w:value="Instrucciones escritas"/>
          <w:listItem w:displayText="Documentos relacionados con el trabajo" w:value="Documentos relacionados con el trabajo"/>
          <w:listItem w:displayText="Regulaciones de OSHA" w:value="Regulaciones de OSHA"/>
        </w:dropDownList>
      </w:sdtPr>
      <w:sdtEndPr/>
      <w:sdtContent>
        <w:p w14:paraId="6AA82509" w14:textId="7AFD22CF" w:rsidR="00537732" w:rsidRDefault="00DE1A89" w:rsidP="00DE1A89">
          <w:pPr>
            <w:pStyle w:val="ListParagraph"/>
            <w:numPr>
              <w:ilvl w:val="1"/>
              <w:numId w:val="19"/>
            </w:numPr>
            <w:spacing w:after="0" w:line="240" w:lineRule="auto"/>
            <w:ind w:left="1800" w:hanging="27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sdt>
      <w:sdtPr>
        <w:alias w:val="Language Skills"/>
        <w:tag w:val="Language Skills"/>
        <w:id w:val="286634079"/>
        <w:placeholder>
          <w:docPart w:val="92363CFFE6664C9C9BA454C2D879C424"/>
        </w:placeholder>
        <w:temporary/>
        <w:showingPlcHdr/>
        <w:dropDownList>
          <w:listItem w:displayText="Instrucciones Escritas" w:value="Instrucciones Escritas"/>
          <w:listItem w:displayText="Documentos relacionados con el trabajo" w:value="Documentos relacionados con el trabajo"/>
          <w:listItem w:displayText="Regulaciones de OSHA" w:value="Regulaciones de OSHA"/>
        </w:dropDownList>
      </w:sdtPr>
      <w:sdtEndPr/>
      <w:sdtContent>
        <w:p w14:paraId="4FA1BF4F" w14:textId="53E861C8" w:rsidR="00537732" w:rsidRDefault="006E552B" w:rsidP="00DE1A89">
          <w:pPr>
            <w:pStyle w:val="ListParagraph"/>
            <w:numPr>
              <w:ilvl w:val="1"/>
              <w:numId w:val="19"/>
            </w:numPr>
            <w:spacing w:after="0" w:line="240" w:lineRule="auto"/>
            <w:ind w:left="1800" w:hanging="270"/>
          </w:pPr>
          <w:r>
            <w:rPr>
              <w:lang w:val="es-US"/>
            </w:rPr>
            <w:t>Elegir u</w:t>
          </w:r>
          <w:r w:rsidR="00DE1A89" w:rsidRPr="00DE1A89">
            <w:rPr>
              <w:lang w:val="es-US"/>
            </w:rPr>
            <w:t>no</w:t>
          </w:r>
        </w:p>
      </w:sdtContent>
    </w:sdt>
    <w:sdt>
      <w:sdtPr>
        <w:alias w:val="Language Skills"/>
        <w:tag w:val="Language Skills"/>
        <w:id w:val="495152873"/>
        <w:placeholder>
          <w:docPart w:val="FBE044A1D81D4A14A5346C2B310127A1"/>
        </w:placeholder>
        <w:temporary/>
        <w:showingPlcHdr/>
        <w:dropDownList>
          <w:listItem w:displayText="Instrucciones escritas" w:value="Instrucciones escritas"/>
          <w:listItem w:displayText="Documentos relacionados con el trabajo" w:value="Documentos relacionados con el trabajo"/>
          <w:listItem w:displayText="Regulaciones de OSHA" w:value="Regulaciones de OSHA"/>
        </w:dropDownList>
      </w:sdtPr>
      <w:sdtEndPr/>
      <w:sdtContent>
        <w:p w14:paraId="0B3508E7" w14:textId="26B4583F" w:rsidR="00537732" w:rsidRDefault="00DE1A89" w:rsidP="00DE1A89">
          <w:pPr>
            <w:pStyle w:val="ListParagraph"/>
            <w:numPr>
              <w:ilvl w:val="1"/>
              <w:numId w:val="19"/>
            </w:numPr>
            <w:spacing w:after="0" w:line="240" w:lineRule="auto"/>
            <w:ind w:left="1800" w:hanging="27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p w14:paraId="34580882" w14:textId="675B503D" w:rsidR="00EC6B60" w:rsidRDefault="00EC6B60" w:rsidP="00EC6B60">
      <w:pPr>
        <w:spacing w:after="0" w:line="240" w:lineRule="auto"/>
        <w:ind w:left="1440"/>
        <w:rPr>
          <w:lang w:val="es-US"/>
        </w:rPr>
      </w:pPr>
      <w:r w:rsidRPr="00EC6B60">
        <w:rPr>
          <w:u w:val="single"/>
          <w:lang w:val="es-US"/>
        </w:rPr>
        <w:t>Habilidades matemáticas</w:t>
      </w:r>
      <w:r w:rsidRPr="00EC6B60">
        <w:rPr>
          <w:lang w:val="es-US"/>
        </w:rPr>
        <w:t xml:space="preserve"> – capacidad de usar habilidades matemáticas relevantes para </w:t>
      </w:r>
      <w:r>
        <w:rPr>
          <w:lang w:val="es-US"/>
        </w:rPr>
        <w:t xml:space="preserve">el </w:t>
      </w:r>
      <w:r w:rsidRPr="00EC6B60">
        <w:rPr>
          <w:lang w:val="es-US"/>
        </w:rPr>
        <w:t>nivel de servicio</w:t>
      </w:r>
    </w:p>
    <w:sdt>
      <w:sdtPr>
        <w:alias w:val="Mathematical"/>
        <w:tag w:val="Mathematical"/>
        <w:id w:val="-1040041441"/>
        <w:placeholder>
          <w:docPart w:val="58AF48D91E804EFF94D8FE56ECD7EF88"/>
        </w:placeholder>
        <w:temporary/>
        <w:showingPlcHdr/>
        <w:dropDownList>
          <w:listItem w:displayText="Algebra basica" w:value="Algebra basica"/>
          <w:listItem w:displayText="Geometría" w:value="Geometría"/>
          <w:listItem w:displayText="Precios, índices, proporciones y porcentajes" w:value="Precios, índices, proporciones y porcentajes"/>
        </w:dropDownList>
      </w:sdtPr>
      <w:sdtEndPr/>
      <w:sdtContent>
        <w:p w14:paraId="383D7F77" w14:textId="71479151" w:rsidR="00537732" w:rsidRDefault="00DE1A89" w:rsidP="00362D23">
          <w:pPr>
            <w:pStyle w:val="ListParagraph"/>
            <w:numPr>
              <w:ilvl w:val="3"/>
              <w:numId w:val="14"/>
            </w:numPr>
            <w:spacing w:after="0" w:line="240" w:lineRule="auto"/>
            <w:ind w:left="1800" w:hanging="27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sdt>
      <w:sdtPr>
        <w:alias w:val="Mathematical"/>
        <w:tag w:val="Mathematical"/>
        <w:id w:val="-1992622024"/>
        <w:placeholder>
          <w:docPart w:val="D6B5E3BE3B1C40FF97F74D4A1039C11B"/>
        </w:placeholder>
        <w:showingPlcHdr/>
        <w:dropDownList>
          <w:listItem w:displayText="Algebra basica" w:value="Algebra basica"/>
          <w:listItem w:displayText="Geometría" w:value="Geometría"/>
          <w:listItem w:displayText="Precios, índices, proporciones y porcentajes" w:value="Precios, índices, proporciones y porcentajes"/>
        </w:dropDownList>
      </w:sdtPr>
      <w:sdtEndPr/>
      <w:sdtContent>
        <w:p w14:paraId="2A4FBF57" w14:textId="24EFFFA7" w:rsidR="00537732" w:rsidRPr="005134FD" w:rsidRDefault="00DE1A89" w:rsidP="00975607">
          <w:pPr>
            <w:pStyle w:val="ListParagraph"/>
            <w:numPr>
              <w:ilvl w:val="0"/>
              <w:numId w:val="20"/>
            </w:numPr>
            <w:spacing w:after="0" w:line="240" w:lineRule="auto"/>
            <w:ind w:left="1800" w:hanging="27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sdt>
      <w:sdtPr>
        <w:alias w:val="Mathematical"/>
        <w:tag w:val="Mathematical"/>
        <w:id w:val="1503934785"/>
        <w:placeholder>
          <w:docPart w:val="AD5E45790AB84D0FB02FC89603191CA5"/>
        </w:placeholder>
        <w:temporary/>
        <w:showingPlcHdr/>
        <w:dropDownList>
          <w:listItem w:displayText="Algebra basica" w:value="Algebra basica"/>
          <w:listItem w:displayText="Geometría" w:value="Geometría"/>
          <w:listItem w:displayText="Precios,índices, proporciones y porcentajes" w:value="Precios,índices, proporciones y porcentajes"/>
        </w:dropDownList>
      </w:sdtPr>
      <w:sdtEndPr/>
      <w:sdtContent>
        <w:p w14:paraId="506C458B" w14:textId="0234C4B2" w:rsidR="00537732" w:rsidRPr="005134FD" w:rsidRDefault="00DE1A89" w:rsidP="00F90389">
          <w:pPr>
            <w:pStyle w:val="ListParagraph"/>
            <w:numPr>
              <w:ilvl w:val="0"/>
              <w:numId w:val="20"/>
            </w:numPr>
            <w:spacing w:after="0" w:line="240" w:lineRule="auto"/>
            <w:ind w:left="1800" w:hanging="27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p w14:paraId="5F16F44A" w14:textId="552216DA" w:rsidR="00557096" w:rsidRDefault="00557096" w:rsidP="00E94F7E">
      <w:pPr>
        <w:spacing w:after="0" w:line="240" w:lineRule="auto"/>
        <w:ind w:left="1440"/>
        <w:rPr>
          <w:lang w:val="es-US"/>
        </w:rPr>
      </w:pPr>
      <w:r w:rsidRPr="00D055CB">
        <w:rPr>
          <w:u w:val="single"/>
          <w:lang w:val="es-US"/>
        </w:rPr>
        <w:t xml:space="preserve">Seguridad y </w:t>
      </w:r>
      <w:r w:rsidR="00DF3B9E" w:rsidRPr="00D055CB">
        <w:rPr>
          <w:u w:val="single"/>
          <w:lang w:val="es-US"/>
        </w:rPr>
        <w:t>protección</w:t>
      </w:r>
      <w:r w:rsidRPr="00D055CB">
        <w:rPr>
          <w:u w:val="single"/>
          <w:lang w:val="es-US"/>
        </w:rPr>
        <w:t xml:space="preserve"> </w:t>
      </w:r>
      <w:r w:rsidR="00B76194" w:rsidRPr="00D055CB">
        <w:rPr>
          <w:lang w:val="es-US"/>
        </w:rPr>
        <w:t xml:space="preserve">– </w:t>
      </w:r>
      <w:r w:rsidR="00EC6B60" w:rsidRPr="00EC6B60">
        <w:rPr>
          <w:lang w:val="es-US"/>
        </w:rPr>
        <w:t xml:space="preserve">capacidad para </w:t>
      </w:r>
      <w:r w:rsidR="00EC6B60">
        <w:rPr>
          <w:lang w:val="es-US"/>
        </w:rPr>
        <w:t>observar</w:t>
      </w:r>
      <w:r w:rsidR="00EC6B60" w:rsidRPr="00EC6B60">
        <w:rPr>
          <w:lang w:val="es-US"/>
        </w:rPr>
        <w:t xml:space="preserve"> procedimientos de seguridad y protección y usar equipos y materiales de forma adecuada y eficaz</w:t>
      </w:r>
      <w:r w:rsidR="00EC6B60">
        <w:rPr>
          <w:lang w:val="es-US"/>
        </w:rPr>
        <w:t xml:space="preserve"> </w:t>
      </w:r>
    </w:p>
    <w:sdt>
      <w:sdtPr>
        <w:alias w:val="Safety"/>
        <w:tag w:val="Safety"/>
        <w:id w:val="-1810852626"/>
        <w:placeholder>
          <w:docPart w:val="73DF113620D5469CB209D30AA30B99AB"/>
        </w:placeholder>
        <w:temporary/>
        <w:showingPlcHdr/>
        <w:dropDownList>
          <w:listItem w:displayText="Observa procedimientos de seguridad" w:value="Observa procedimientos de seguridad"/>
          <w:listItem w:displayText="Reporta y/o corrige las condiciones potencialmente inseguras" w:value="Reporta y/o corrige las condiciones potencialmente inseguras"/>
          <w:listItem w:displayText="Utliza el equipo y materiales de manera correcta y eficaz" w:value="Utliza el equipo y materiales de manera correcta y eficaz"/>
        </w:dropDownList>
      </w:sdtPr>
      <w:sdtEndPr/>
      <w:sdtContent>
        <w:p w14:paraId="1B392D9A" w14:textId="3BA5678E" w:rsidR="00537732" w:rsidRDefault="006E552B" w:rsidP="00EB3297">
          <w:pPr>
            <w:pStyle w:val="ListParagraph"/>
            <w:numPr>
              <w:ilvl w:val="0"/>
              <w:numId w:val="21"/>
            </w:numPr>
            <w:spacing w:after="0" w:line="240" w:lineRule="auto"/>
            <w:ind w:left="1800"/>
          </w:pPr>
          <w:r>
            <w:rPr>
              <w:lang w:val="es-US"/>
            </w:rPr>
            <w:t>Elegir u</w:t>
          </w:r>
          <w:r w:rsidR="00DE1A89" w:rsidRPr="00DE1A89">
            <w:rPr>
              <w:lang w:val="es-US"/>
            </w:rPr>
            <w:t>no</w:t>
          </w:r>
        </w:p>
      </w:sdtContent>
    </w:sdt>
    <w:sdt>
      <w:sdtPr>
        <w:alias w:val="Safety"/>
        <w:tag w:val="Safety"/>
        <w:id w:val="-249198385"/>
        <w:placeholder>
          <w:docPart w:val="CE532BA1433E43219ED57CA6854D8EC7"/>
        </w:placeholder>
        <w:temporary/>
        <w:showingPlcHdr/>
        <w:dropDownList>
          <w:listItem w:displayText="Observa los procedimientos de seguridad" w:value="Observa los procedimientos de seguridad"/>
          <w:listItem w:displayText="Reporta y/o corrige las condiciones potencialmente inseguras" w:value="Reporta y/o corrige las condiciones potencialmente inseguras"/>
          <w:listItem w:displayText="Utiliza el equipo y materiales de manera correcta y eficaz" w:value="Utiliza el equipo y materiales de manera correcta y eficaz"/>
        </w:dropDownList>
      </w:sdtPr>
      <w:sdtEndPr/>
      <w:sdtContent>
        <w:p w14:paraId="7B973B18" w14:textId="5399B487" w:rsidR="00537732" w:rsidRDefault="00DE1A89" w:rsidP="00B15380">
          <w:pPr>
            <w:pStyle w:val="ListParagraph"/>
            <w:numPr>
              <w:ilvl w:val="0"/>
              <w:numId w:val="21"/>
            </w:numPr>
            <w:spacing w:after="0" w:line="240" w:lineRule="auto"/>
            <w:ind w:left="180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sdt>
      <w:sdtPr>
        <w:alias w:val="Safety"/>
        <w:tag w:val="Safety"/>
        <w:id w:val="1702053810"/>
        <w:placeholder>
          <w:docPart w:val="B5921E6C0C3F4A78B705759CC32B0DD5"/>
        </w:placeholder>
        <w:temporary/>
        <w:showingPlcHdr/>
        <w:dropDownList>
          <w:listItem w:displayText="Observa los procedimientos de seguridad" w:value="Observa los procedimientos de seguridad"/>
          <w:listItem w:displayText="Reporta y/o corrige las condiciones potencialmente inseguras" w:value="Reporta y/o corrige las condiciones potencialmente inseguras"/>
          <w:listItem w:displayText="Utiliza el equipo y materiales de manera adecuada y eficaz" w:value=""/>
        </w:dropDownList>
      </w:sdtPr>
      <w:sdtEndPr/>
      <w:sdtContent>
        <w:p w14:paraId="73C2F2DD" w14:textId="4741D8D8" w:rsidR="00537732" w:rsidRPr="005134FD" w:rsidRDefault="00DE1A89" w:rsidP="00305EFB">
          <w:pPr>
            <w:pStyle w:val="ListParagraph"/>
            <w:numPr>
              <w:ilvl w:val="0"/>
              <w:numId w:val="21"/>
            </w:numPr>
            <w:spacing w:after="0" w:line="240" w:lineRule="auto"/>
            <w:ind w:left="1800"/>
          </w:pPr>
          <w:r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sdtContent>
    </w:sdt>
    <w:p w14:paraId="46D7F53E" w14:textId="00855C63" w:rsidR="00B76194" w:rsidRDefault="004160B8" w:rsidP="00E94F7E">
      <w:pPr>
        <w:spacing w:after="0" w:line="240" w:lineRule="auto"/>
        <w:ind w:left="1440"/>
        <w:rPr>
          <w:lang w:val="es-US"/>
        </w:rPr>
      </w:pPr>
      <w:r w:rsidRPr="00D055CB">
        <w:rPr>
          <w:u w:val="single"/>
          <w:lang w:val="es-US"/>
        </w:rPr>
        <w:t>Productividad</w:t>
      </w:r>
      <w:r w:rsidR="00B76194" w:rsidRPr="00D055CB">
        <w:rPr>
          <w:u w:val="single"/>
          <w:lang w:val="es-US"/>
        </w:rPr>
        <w:t xml:space="preserve"> </w:t>
      </w:r>
      <w:r w:rsidR="00B76194" w:rsidRPr="00D055CB">
        <w:rPr>
          <w:lang w:val="es-US"/>
        </w:rPr>
        <w:t xml:space="preserve">– </w:t>
      </w:r>
      <w:r w:rsidR="004A5115" w:rsidRPr="004A5115">
        <w:rPr>
          <w:lang w:val="es-US"/>
        </w:rPr>
        <w:t xml:space="preserve">demuestra la capacidad de satisfacer y </w:t>
      </w:r>
      <w:r w:rsidR="004A5115" w:rsidRPr="00DE1A89">
        <w:rPr>
          <w:lang w:val="es-US"/>
        </w:rPr>
        <w:t xml:space="preserve">superar </w:t>
      </w:r>
      <w:r w:rsidR="00DE1A89" w:rsidRPr="00DE1A89">
        <w:rPr>
          <w:i/>
          <w:lang w:val="es-US"/>
        </w:rPr>
        <w:t xml:space="preserve">los estándares </w:t>
      </w:r>
      <w:r w:rsidR="004A5115" w:rsidRPr="00DE1A89">
        <w:rPr>
          <w:lang w:val="es-US"/>
        </w:rPr>
        <w:t xml:space="preserve">y </w:t>
      </w:r>
      <w:r w:rsidR="004A5115" w:rsidRPr="004A5115">
        <w:rPr>
          <w:lang w:val="es-US"/>
        </w:rPr>
        <w:t>trabajos con rapidez y precisión</w:t>
      </w:r>
    </w:p>
    <w:p w14:paraId="14B7C06D" w14:textId="7135082E" w:rsidR="00006983" w:rsidRPr="00D055CB" w:rsidRDefault="004A5115" w:rsidP="004160B8">
      <w:pPr>
        <w:spacing w:after="0" w:line="240" w:lineRule="auto"/>
        <w:ind w:left="1440"/>
        <w:rPr>
          <w:lang w:val="es-US"/>
        </w:rPr>
      </w:pPr>
      <w:r w:rsidRPr="00D055CB">
        <w:rPr>
          <w:u w:val="single"/>
          <w:lang w:val="es-US"/>
        </w:rPr>
        <w:t>Con</w:t>
      </w:r>
      <w:r>
        <w:rPr>
          <w:u w:val="single"/>
          <w:lang w:val="es-US"/>
        </w:rPr>
        <w:t>ocimiento</w:t>
      </w:r>
      <w:r w:rsidR="004160B8" w:rsidRPr="00D055CB">
        <w:rPr>
          <w:u w:val="single"/>
          <w:lang w:val="es-US"/>
        </w:rPr>
        <w:t xml:space="preserve"> de los gastos </w:t>
      </w:r>
      <w:r w:rsidR="00B76194" w:rsidRPr="00D055CB">
        <w:rPr>
          <w:lang w:val="es-US"/>
        </w:rPr>
        <w:t xml:space="preserve">– </w:t>
      </w:r>
      <w:r w:rsidR="004160B8" w:rsidRPr="00D055CB">
        <w:rPr>
          <w:lang w:val="es-US"/>
        </w:rPr>
        <w:t>capacidad de contribuir a las ganancias y los ingresos y conservar los recursos de la compañía</w:t>
      </w:r>
    </w:p>
    <w:p w14:paraId="598EFE96" w14:textId="77777777" w:rsidR="004160B8" w:rsidRPr="00D055CB" w:rsidRDefault="004160B8" w:rsidP="004160B8">
      <w:pPr>
        <w:spacing w:after="0" w:line="240" w:lineRule="auto"/>
        <w:ind w:left="1440"/>
        <w:rPr>
          <w:lang w:val="es-US"/>
        </w:rPr>
      </w:pPr>
    </w:p>
    <w:p w14:paraId="745BC884" w14:textId="1E01A985" w:rsidR="005128D0" w:rsidRPr="00D055CB" w:rsidRDefault="004160B8" w:rsidP="004160B8">
      <w:pPr>
        <w:spacing w:after="0" w:line="240" w:lineRule="auto"/>
        <w:ind w:left="720"/>
        <w:rPr>
          <w:b/>
          <w:lang w:val="es-US"/>
        </w:rPr>
      </w:pPr>
      <w:r w:rsidRPr="00D055CB">
        <w:rPr>
          <w:b/>
          <w:lang w:val="es-US"/>
        </w:rPr>
        <w:t xml:space="preserve">La Interacción Relacional </w:t>
      </w:r>
      <w:r w:rsidR="00006983" w:rsidRPr="00D055CB">
        <w:rPr>
          <w:b/>
          <w:lang w:val="es-US"/>
        </w:rPr>
        <w:t xml:space="preserve">– </w:t>
      </w:r>
      <w:r w:rsidR="004A5115">
        <w:rPr>
          <w:b/>
          <w:lang w:val="es-US"/>
        </w:rPr>
        <w:t xml:space="preserve">Mecánicos </w:t>
      </w:r>
      <w:r w:rsidRPr="00D055CB">
        <w:rPr>
          <w:b/>
          <w:lang w:val="es-US"/>
        </w:rPr>
        <w:t>del techo</w:t>
      </w:r>
      <w:r w:rsidR="00006983" w:rsidRPr="00D055CB">
        <w:rPr>
          <w:b/>
          <w:lang w:val="es-US"/>
        </w:rPr>
        <w:t xml:space="preserve"> </w:t>
      </w:r>
      <w:r w:rsidRPr="00D055CB">
        <w:rPr>
          <w:b/>
          <w:lang w:val="es-US"/>
        </w:rPr>
        <w:t>debe</w:t>
      </w:r>
      <w:r w:rsidR="00DF3B9E" w:rsidRPr="00D055CB">
        <w:rPr>
          <w:b/>
          <w:lang w:val="es-US"/>
        </w:rPr>
        <w:t>n</w:t>
      </w:r>
      <w:r w:rsidRPr="00D055CB">
        <w:rPr>
          <w:b/>
          <w:lang w:val="es-US"/>
        </w:rPr>
        <w:t xml:space="preserve"> ser capa</w:t>
      </w:r>
      <w:r w:rsidR="00DF3B9E" w:rsidRPr="00D055CB">
        <w:rPr>
          <w:b/>
          <w:lang w:val="es-US"/>
        </w:rPr>
        <w:t>ces</w:t>
      </w:r>
      <w:r w:rsidRPr="00D055CB">
        <w:rPr>
          <w:b/>
          <w:lang w:val="es-US"/>
        </w:rPr>
        <w:t xml:space="preserve"> de trabajar eficazmente con las personas.</w:t>
      </w:r>
    </w:p>
    <w:p w14:paraId="770C0312" w14:textId="77777777" w:rsidR="004160B8" w:rsidRPr="00D055CB" w:rsidRDefault="004160B8" w:rsidP="004160B8">
      <w:pPr>
        <w:spacing w:after="0" w:line="240" w:lineRule="auto"/>
        <w:ind w:left="720"/>
        <w:rPr>
          <w:lang w:val="es-US"/>
        </w:rPr>
      </w:pPr>
    </w:p>
    <w:p w14:paraId="1C364067" w14:textId="4D57CA12" w:rsidR="004160B8" w:rsidRPr="00D055CB" w:rsidRDefault="004160B8" w:rsidP="004160B8">
      <w:pPr>
        <w:spacing w:after="0" w:line="240" w:lineRule="auto"/>
        <w:ind w:left="720"/>
        <w:rPr>
          <w:rFonts w:cs="Arial"/>
          <w:b/>
          <w:lang w:val="es-US"/>
        </w:rPr>
      </w:pPr>
      <w:r w:rsidRPr="00D055CB">
        <w:rPr>
          <w:rFonts w:cs="Arial"/>
          <w:b/>
          <w:lang w:val="es-US"/>
        </w:rPr>
        <w:t xml:space="preserve">Liderazgo, Gestión y Trabajo en Equipo </w:t>
      </w:r>
      <w:r w:rsidR="005128D0" w:rsidRPr="00D055CB">
        <w:rPr>
          <w:rFonts w:cs="Arial"/>
          <w:b/>
          <w:lang w:val="es-US"/>
        </w:rPr>
        <w:t>–</w:t>
      </w:r>
      <w:r w:rsidR="002E1880" w:rsidRPr="00D055CB">
        <w:rPr>
          <w:b/>
          <w:lang w:val="es-US"/>
        </w:rPr>
        <w:t xml:space="preserve"> </w:t>
      </w:r>
      <w:r w:rsidRPr="00D055CB">
        <w:rPr>
          <w:b/>
          <w:lang w:val="es-US"/>
        </w:rPr>
        <w:t xml:space="preserve">Trabajadores del techo </w:t>
      </w:r>
      <w:r w:rsidRPr="00D055CB">
        <w:rPr>
          <w:rFonts w:cs="Arial"/>
          <w:b/>
          <w:lang w:val="es-US"/>
        </w:rPr>
        <w:t>deben ser capaz de trabajar bien con los demás y dentro de un sistema de la compañía</w:t>
      </w:r>
    </w:p>
    <w:p w14:paraId="566D0D84" w14:textId="10DEBE61" w:rsidR="00827F80" w:rsidRDefault="004160B8" w:rsidP="00D63A0A">
      <w:pPr>
        <w:spacing w:after="0" w:line="240" w:lineRule="auto"/>
        <w:ind w:left="1080"/>
        <w:rPr>
          <w:rFonts w:cs="Arial"/>
          <w:lang w:val="es-US"/>
        </w:rPr>
      </w:pPr>
      <w:r w:rsidRPr="00D055CB">
        <w:rPr>
          <w:rFonts w:cs="Arial"/>
          <w:u w:val="single"/>
          <w:lang w:val="es-US"/>
        </w:rPr>
        <w:t>Liderazgo</w:t>
      </w:r>
      <w:r w:rsidR="00827F80" w:rsidRPr="00D055CB">
        <w:rPr>
          <w:rFonts w:cs="Arial"/>
          <w:lang w:val="es-US"/>
        </w:rPr>
        <w:t xml:space="preserve"> – </w:t>
      </w:r>
      <w:r w:rsidRPr="00D055CB">
        <w:rPr>
          <w:rFonts w:cs="Arial"/>
          <w:lang w:val="es-US"/>
        </w:rPr>
        <w:t xml:space="preserve">capaz de ejercer liderazgo informal con los individuos en todos los niveles de una </w:t>
      </w:r>
      <w:r w:rsidR="006509A3" w:rsidRPr="00D055CB">
        <w:rPr>
          <w:rFonts w:cs="Arial"/>
          <w:lang w:val="es-US"/>
        </w:rPr>
        <w:t>compañía</w:t>
      </w:r>
      <w:r w:rsidRPr="00D055CB">
        <w:rPr>
          <w:rFonts w:cs="Arial"/>
          <w:lang w:val="es-US"/>
        </w:rPr>
        <w:t xml:space="preserve">, así como clientes, </w:t>
      </w:r>
      <w:r w:rsidR="006509A3" w:rsidRPr="00D055CB">
        <w:rPr>
          <w:rFonts w:cs="Arial"/>
          <w:lang w:val="es-US"/>
        </w:rPr>
        <w:t>vendedores</w:t>
      </w:r>
      <w:r w:rsidRPr="00D055CB">
        <w:rPr>
          <w:rFonts w:cs="Arial"/>
          <w:lang w:val="es-US"/>
        </w:rPr>
        <w:t>, fabricantes, proveedores y distribuidores</w:t>
      </w:r>
    </w:p>
    <w:p w14:paraId="7DFACF06" w14:textId="1A6905E3" w:rsidR="004A5115" w:rsidRPr="00D055CB" w:rsidRDefault="004A5115" w:rsidP="00D63A0A">
      <w:pPr>
        <w:spacing w:after="0" w:line="240" w:lineRule="auto"/>
        <w:ind w:left="1080"/>
        <w:rPr>
          <w:rFonts w:cs="Arial"/>
          <w:lang w:val="es-US"/>
        </w:rPr>
      </w:pPr>
      <w:r w:rsidRPr="004A5115">
        <w:rPr>
          <w:rFonts w:cs="Arial"/>
          <w:u w:val="single"/>
          <w:lang w:val="es-US"/>
        </w:rPr>
        <w:t>Administración:</w:t>
      </w:r>
      <w:r w:rsidRPr="004A5115">
        <w:rPr>
          <w:rFonts w:cs="Arial"/>
          <w:lang w:val="es-US"/>
        </w:rPr>
        <w:t xml:space="preserve"> capacidad de hacer </w:t>
      </w:r>
      <w:r>
        <w:rPr>
          <w:rFonts w:cs="Arial"/>
          <w:lang w:val="es-US"/>
        </w:rPr>
        <w:t>trabajar</w:t>
      </w:r>
      <w:r w:rsidRPr="004A5115">
        <w:rPr>
          <w:rFonts w:cs="Arial"/>
          <w:lang w:val="es-US"/>
        </w:rPr>
        <w:t xml:space="preserve"> con los horarios, los d</w:t>
      </w:r>
      <w:r>
        <w:rPr>
          <w:rFonts w:cs="Arial"/>
          <w:lang w:val="es-US"/>
        </w:rPr>
        <w:t>etalles</w:t>
      </w:r>
      <w:r w:rsidRPr="004A5115">
        <w:rPr>
          <w:rFonts w:cs="Arial"/>
          <w:lang w:val="es-US"/>
        </w:rPr>
        <w:t xml:space="preserve"> y resultados</w:t>
      </w:r>
    </w:p>
    <w:p w14:paraId="30AC759E" w14:textId="2EA32945" w:rsidR="00827F80" w:rsidRPr="00D055CB" w:rsidRDefault="006509A3" w:rsidP="00827F80">
      <w:pPr>
        <w:spacing w:after="0" w:line="240" w:lineRule="auto"/>
        <w:ind w:left="1080"/>
        <w:rPr>
          <w:rFonts w:cs="Arial"/>
          <w:lang w:val="es-US"/>
        </w:rPr>
      </w:pPr>
      <w:r w:rsidRPr="00D055CB">
        <w:rPr>
          <w:rFonts w:cs="Arial"/>
          <w:u w:val="single"/>
          <w:lang w:val="es-US"/>
        </w:rPr>
        <w:t>Trabajo en equipo</w:t>
      </w:r>
      <w:r w:rsidR="00827F80" w:rsidRPr="00D055CB">
        <w:rPr>
          <w:rFonts w:cs="Arial"/>
          <w:lang w:val="es-US"/>
        </w:rPr>
        <w:t xml:space="preserve"> – </w:t>
      </w:r>
      <w:r w:rsidRPr="00D055CB">
        <w:rPr>
          <w:rFonts w:cs="Arial"/>
          <w:lang w:val="es-US"/>
        </w:rPr>
        <w:t>capacidad de trabajar con otros para lograr metas; equilibr</w:t>
      </w:r>
      <w:r w:rsidR="004A5115">
        <w:rPr>
          <w:rFonts w:cs="Arial"/>
          <w:lang w:val="es-US"/>
        </w:rPr>
        <w:t>o del</w:t>
      </w:r>
      <w:r w:rsidRPr="00D055CB">
        <w:rPr>
          <w:rFonts w:cs="Arial"/>
          <w:lang w:val="es-US"/>
        </w:rPr>
        <w:t xml:space="preserve"> equipo y responsabilidades individuales; da y </w:t>
      </w:r>
      <w:r w:rsidR="004A5115">
        <w:rPr>
          <w:rFonts w:cs="Arial"/>
          <w:lang w:val="es-US"/>
        </w:rPr>
        <w:t xml:space="preserve">recibe </w:t>
      </w:r>
      <w:r w:rsidRPr="00D055CB">
        <w:rPr>
          <w:rFonts w:cs="Arial"/>
          <w:lang w:val="es-US"/>
        </w:rPr>
        <w:t>retroalimentación</w:t>
      </w:r>
    </w:p>
    <w:p w14:paraId="779DA264" w14:textId="68F7CD3F" w:rsidR="00537732" w:rsidRPr="00BC7DAA" w:rsidRDefault="00881D95" w:rsidP="00537732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1231727445"/>
          <w:placeholder>
            <w:docPart w:val="911C9F25C013455EA192DCA97A62B6B5"/>
          </w:placeholder>
          <w:temporary/>
          <w:showingPlcHdr/>
          <w:dropDownList>
            <w:listItem w:displayText="Muestra objetividad y receptividad a los puntos de vista de los demas" w:value="Muestra objetividad y receptividad a los puntos de vista de los demas"/>
            <w:listItem w:displayText="Comparte conocimientos con los demas" w:value="Comparte conocimientos con los dema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DE1A89"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="00DE1A89" w:rsidRPr="00DE1A89">
            <w:rPr>
              <w:lang w:val="es-US"/>
            </w:rPr>
            <w:t>no</w:t>
          </w:r>
        </w:sdtContent>
      </w:sdt>
    </w:p>
    <w:p w14:paraId="756BC5BE" w14:textId="15765695" w:rsidR="00537732" w:rsidRDefault="00881D95" w:rsidP="00537732">
      <w:pPr>
        <w:pStyle w:val="ListParagraph"/>
        <w:numPr>
          <w:ilvl w:val="0"/>
          <w:numId w:val="22"/>
        </w:numPr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2092587028"/>
          <w:placeholder>
            <w:docPart w:val="BA6606A7128E443B8B86D56CCCFC25DA"/>
          </w:placeholder>
          <w:temporary/>
          <w:showingPlcHdr/>
          <w:dropDownList>
            <w:listItem w:displayText="Muestra objetividad y receptividad a los puntos de vista de los demas" w:value="Muestra objetividad y receptividad a los puntos de vista de los demas"/>
            <w:listItem w:displayText="Comparte conocimientos con los demas" w:value="Comparte conocimientos con los dema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DE1A89"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="00DE1A89" w:rsidRPr="00DE1A89">
            <w:rPr>
              <w:lang w:val="es-US"/>
            </w:rPr>
            <w:t>no</w:t>
          </w:r>
        </w:sdtContent>
      </w:sdt>
      <w:r w:rsidR="00537732" w:rsidRPr="00BC7DAA" w:rsidDel="005B5AE8">
        <w:rPr>
          <w:rFonts w:cs="Arial"/>
        </w:rPr>
        <w:t xml:space="preserve"> </w:t>
      </w:r>
    </w:p>
    <w:p w14:paraId="428E0E1F" w14:textId="0F8DAC19" w:rsidR="00537732" w:rsidRDefault="00881D95" w:rsidP="00537732">
      <w:pPr>
        <w:pStyle w:val="ListParagraph"/>
        <w:numPr>
          <w:ilvl w:val="0"/>
          <w:numId w:val="22"/>
        </w:numPr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2027741032"/>
          <w:placeholder>
            <w:docPart w:val="EE10AFC07E8240A0B0A2A2D426B5BED5"/>
          </w:placeholder>
          <w:temporary/>
          <w:showingPlcHdr/>
          <w:dropDownList>
            <w:listItem w:displayText="Muestra objetividad y receptividad a los puntos de vista de los demas" w:value="Muestra objetividad y receptividad a los puntos de vista de los demas"/>
            <w:listItem w:displayText="Comparte conocimientos con los demas" w:value="Comparte conocimientos con los dema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DE1A89" w:rsidRPr="00DE1A89">
            <w:rPr>
              <w:lang w:val="es-US"/>
            </w:rPr>
            <w:t xml:space="preserve">Elegir </w:t>
          </w:r>
          <w:r w:rsidR="006E552B">
            <w:rPr>
              <w:lang w:val="es-US"/>
            </w:rPr>
            <w:t>u</w:t>
          </w:r>
          <w:r w:rsidR="00DE1A89" w:rsidRPr="00DE1A89">
            <w:rPr>
              <w:lang w:val="es-US"/>
            </w:rPr>
            <w:t>no</w:t>
          </w:r>
        </w:sdtContent>
      </w:sdt>
    </w:p>
    <w:p w14:paraId="04E88D5F" w14:textId="4EFF8D42" w:rsidR="00764257" w:rsidRPr="00D055CB" w:rsidRDefault="006509A3" w:rsidP="00E94F7E">
      <w:pPr>
        <w:spacing w:after="0" w:line="240" w:lineRule="auto"/>
        <w:rPr>
          <w:b/>
          <w:color w:val="C00000"/>
          <w:lang w:val="es-US"/>
        </w:rPr>
      </w:pPr>
      <w:r w:rsidRPr="00D055CB">
        <w:rPr>
          <w:b/>
          <w:lang w:val="es-US"/>
        </w:rPr>
        <w:t>Educación y Experiencia</w:t>
      </w:r>
      <w:r w:rsidR="00764257" w:rsidRPr="00D055CB">
        <w:rPr>
          <w:b/>
          <w:lang w:val="es-US"/>
        </w:rPr>
        <w:t xml:space="preserve"> </w:t>
      </w:r>
    </w:p>
    <w:p w14:paraId="6884179A" w14:textId="7491A4E2" w:rsidR="00764257" w:rsidRPr="00D055CB" w:rsidRDefault="00D055CB" w:rsidP="00E94F7E">
      <w:pPr>
        <w:spacing w:after="0" w:line="240" w:lineRule="auto"/>
        <w:ind w:left="720"/>
        <w:rPr>
          <w:lang w:val="es-US"/>
        </w:rPr>
      </w:pPr>
      <w:r w:rsidRPr="00D055CB">
        <w:rPr>
          <w:lang w:val="es-US"/>
        </w:rPr>
        <w:t>Esencial</w:t>
      </w:r>
    </w:p>
    <w:p w14:paraId="7EE77472" w14:textId="1F52783E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742261">
        <w:rPr>
          <w:lang w:val="es-US"/>
        </w:rPr>
        <w:t>Dos años de experiencia en la producción de</w:t>
      </w:r>
      <w:r>
        <w:rPr>
          <w:lang w:val="es-US"/>
        </w:rPr>
        <w:t xml:space="preserve"> </w:t>
      </w:r>
      <w:r w:rsidRPr="00742261">
        <w:rPr>
          <w:lang w:val="es-US"/>
        </w:rPr>
        <w:t>tech</w:t>
      </w:r>
      <w:r>
        <w:rPr>
          <w:lang w:val="es-US"/>
        </w:rPr>
        <w:t>os</w:t>
      </w:r>
    </w:p>
    <w:p w14:paraId="14B38852" w14:textId="7D29FFF5" w:rsidR="006509A3" w:rsidRPr="00D055CB" w:rsidRDefault="006509A3" w:rsidP="006509A3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Capacidad de trabajar de 8- a 12-horas turnos, días laborables y fines de semana</w:t>
      </w:r>
    </w:p>
    <w:p w14:paraId="712464B0" w14:textId="77777777" w:rsidR="006509A3" w:rsidRDefault="006509A3" w:rsidP="006509A3">
      <w:pPr>
        <w:pStyle w:val="ListParagraph"/>
        <w:spacing w:after="0" w:line="240" w:lineRule="auto"/>
        <w:ind w:left="1440"/>
        <w:rPr>
          <w:lang w:val="es-US"/>
        </w:rPr>
      </w:pPr>
      <w:r w:rsidRPr="00D055CB">
        <w:rPr>
          <w:lang w:val="es-US"/>
        </w:rPr>
        <w:t>Privilegiado</w:t>
      </w:r>
    </w:p>
    <w:p w14:paraId="1C1E7FA7" w14:textId="1388242A" w:rsidR="00742261" w:rsidRPr="00742261" w:rsidRDefault="00742261" w:rsidP="00742261">
      <w:pPr>
        <w:spacing w:after="0" w:line="240" w:lineRule="auto"/>
        <w:ind w:firstLine="720"/>
        <w:rPr>
          <w:lang w:val="es-US"/>
        </w:rPr>
      </w:pPr>
      <w:r>
        <w:rPr>
          <w:lang w:val="es-US"/>
        </w:rPr>
        <w:t>Preferido</w:t>
      </w:r>
    </w:p>
    <w:p w14:paraId="24180BAB" w14:textId="1B8A92A7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t>3-5 años de experiencia</w:t>
      </w:r>
    </w:p>
    <w:p w14:paraId="7C89C8D0" w14:textId="77E348F4" w:rsidR="00742261" w:rsidRP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lastRenderedPageBreak/>
        <w:t>B</w:t>
      </w:r>
      <w:r w:rsidRPr="00742261">
        <w:rPr>
          <w:lang w:val="es-US"/>
        </w:rPr>
        <w:t xml:space="preserve">ilingüe </w:t>
      </w:r>
      <w:r>
        <w:rPr>
          <w:lang w:val="es-US"/>
        </w:rPr>
        <w:t>(</w:t>
      </w:r>
      <w:r w:rsidRPr="00742261">
        <w:rPr>
          <w:lang w:val="es-US"/>
        </w:rPr>
        <w:t>incluyendo Inglés</w:t>
      </w:r>
      <w:r>
        <w:rPr>
          <w:lang w:val="es-US"/>
        </w:rPr>
        <w:t>)</w:t>
      </w:r>
      <w:r w:rsidRPr="00742261">
        <w:rPr>
          <w:lang w:val="es-US"/>
        </w:rPr>
        <w:t xml:space="preserve"> </w:t>
      </w:r>
    </w:p>
    <w:p w14:paraId="4CE9BF9C" w14:textId="6572B791" w:rsidR="00742261" w:rsidRP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742261">
        <w:rPr>
          <w:lang w:val="es-US"/>
        </w:rPr>
        <w:t xml:space="preserve">Licencia de conducir </w:t>
      </w:r>
    </w:p>
    <w:p w14:paraId="1A2D6CE0" w14:textId="0B8F9042" w:rsidR="0007161D" w:rsidRPr="0007161D" w:rsidRDefault="00742261" w:rsidP="0007161D">
      <w:pPr>
        <w:pStyle w:val="ListParagraph"/>
        <w:numPr>
          <w:ilvl w:val="0"/>
          <w:numId w:val="10"/>
        </w:numPr>
        <w:rPr>
          <w:lang w:val="es-US"/>
        </w:rPr>
      </w:pPr>
      <w:r w:rsidRPr="0007161D">
        <w:rPr>
          <w:lang w:val="es-US"/>
        </w:rPr>
        <w:t>CDL</w:t>
      </w:r>
      <w:r w:rsidR="0007161D">
        <w:rPr>
          <w:lang w:val="es-US"/>
        </w:rPr>
        <w:t xml:space="preserve"> </w:t>
      </w:r>
      <w:r w:rsidR="0007161D" w:rsidRPr="0007161D">
        <w:rPr>
          <w:lang w:val="es-US"/>
        </w:rPr>
        <w:t>(Licencia comercial)</w:t>
      </w:r>
    </w:p>
    <w:p w14:paraId="4E0800EB" w14:textId="77777777" w:rsidR="00742261" w:rsidRP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742261">
        <w:rPr>
          <w:lang w:val="es-US"/>
        </w:rPr>
        <w:t>Tarjeta de OSHA 10-horas/Tarjeta de 30-horas</w:t>
      </w:r>
    </w:p>
    <w:p w14:paraId="68E020E5" w14:textId="7CF92A7C" w:rsidR="00742261" w:rsidRDefault="00742261" w:rsidP="006509A3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t>CERTA</w:t>
      </w:r>
    </w:p>
    <w:p w14:paraId="7DDFDE10" w14:textId="3C8CBAC5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 w:rsidRPr="00742261">
        <w:rPr>
          <w:lang w:val="es-US"/>
        </w:rPr>
        <w:t>Primeros auxilios y resucitación cardiopulmonar</w:t>
      </w:r>
      <w:r w:rsidR="0007161D">
        <w:rPr>
          <w:lang w:val="es-US"/>
        </w:rPr>
        <w:t xml:space="preserve"> </w:t>
      </w:r>
    </w:p>
    <w:p w14:paraId="75CD66C4" w14:textId="015EB2D3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t>Montacargas</w:t>
      </w:r>
    </w:p>
    <w:p w14:paraId="28FEF3D0" w14:textId="1C0B18F7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t>Experiencia en hoja de metal</w:t>
      </w:r>
    </w:p>
    <w:p w14:paraId="1A5DC32E" w14:textId="7FE85200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t>Entrenamiento</w:t>
      </w:r>
      <w:r w:rsidRPr="00742261">
        <w:rPr>
          <w:lang w:val="es-US"/>
        </w:rPr>
        <w:t xml:space="preserve"> de sistemas de fabricación</w:t>
      </w:r>
    </w:p>
    <w:p w14:paraId="0E9EC6E9" w14:textId="66D3AA36" w:rsidR="00742261" w:rsidRDefault="00742261" w:rsidP="00742261">
      <w:pPr>
        <w:pStyle w:val="ListParagraph"/>
        <w:numPr>
          <w:ilvl w:val="0"/>
          <w:numId w:val="10"/>
        </w:numPr>
        <w:spacing w:after="0" w:line="240" w:lineRule="auto"/>
        <w:rPr>
          <w:lang w:val="es-US"/>
        </w:rPr>
      </w:pPr>
      <w:r>
        <w:rPr>
          <w:lang w:val="es-US"/>
        </w:rPr>
        <w:t>Entrenamiento</w:t>
      </w:r>
      <w:r w:rsidRPr="00742261">
        <w:rPr>
          <w:lang w:val="es-US"/>
        </w:rPr>
        <w:t xml:space="preserve"> de equipo especial</w:t>
      </w:r>
    </w:p>
    <w:p w14:paraId="32BEA6BE" w14:textId="77777777" w:rsidR="00764257" w:rsidRPr="00D055CB" w:rsidRDefault="00764257" w:rsidP="00E94F7E">
      <w:pPr>
        <w:spacing w:after="0" w:line="240" w:lineRule="auto"/>
        <w:rPr>
          <w:lang w:val="es-US"/>
        </w:rPr>
      </w:pPr>
    </w:p>
    <w:p w14:paraId="570F9639" w14:textId="5A73C157" w:rsidR="004C17C3" w:rsidRPr="00D055CB" w:rsidRDefault="006509A3" w:rsidP="00E94F7E">
      <w:pPr>
        <w:spacing w:after="0" w:line="240" w:lineRule="auto"/>
        <w:rPr>
          <w:b/>
          <w:lang w:val="es-US"/>
        </w:rPr>
      </w:pPr>
      <w:r w:rsidRPr="00D055CB">
        <w:rPr>
          <w:b/>
          <w:lang w:val="es-US"/>
        </w:rPr>
        <w:t xml:space="preserve">Herramientas </w:t>
      </w:r>
      <w:r w:rsidR="00742261">
        <w:rPr>
          <w:b/>
          <w:lang w:val="es-US"/>
        </w:rPr>
        <w:t>Necesarias</w:t>
      </w:r>
    </w:p>
    <w:p w14:paraId="08DAC270" w14:textId="55E01640" w:rsidR="00F669B9" w:rsidRPr="00D055CB" w:rsidRDefault="00417BB8" w:rsidP="00E94F7E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C</w:t>
      </w:r>
      <w:r w:rsidR="00F669B9" w:rsidRPr="00D055CB">
        <w:rPr>
          <w:lang w:val="es-US"/>
        </w:rPr>
        <w:t xml:space="preserve">inturón de herramientas con bolsa </w:t>
      </w:r>
      <w:r w:rsidR="00742261">
        <w:rPr>
          <w:lang w:val="es-US"/>
        </w:rPr>
        <w:t>para clavos</w:t>
      </w:r>
    </w:p>
    <w:p w14:paraId="523D5D9D" w14:textId="52F7F2E8" w:rsidR="00F669B9" w:rsidRPr="00D055CB" w:rsidRDefault="00417BB8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H</w:t>
      </w:r>
      <w:r w:rsidR="00F669B9" w:rsidRPr="00D055CB">
        <w:rPr>
          <w:lang w:val="es-US"/>
        </w:rPr>
        <w:t xml:space="preserve">acha de </w:t>
      </w:r>
      <w:r>
        <w:rPr>
          <w:lang w:val="es-US"/>
        </w:rPr>
        <w:t>mano para ripias</w:t>
      </w:r>
    </w:p>
    <w:p w14:paraId="2772EFF8" w14:textId="77777777" w:rsidR="00F669B9" w:rsidRPr="00D055CB" w:rsidRDefault="00F669B9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Línea de tiza</w:t>
      </w:r>
    </w:p>
    <w:p w14:paraId="43E52599" w14:textId="77777777" w:rsidR="00F669B9" w:rsidRPr="00D055CB" w:rsidRDefault="00F669B9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Cuchillo de uso de hojas rectas y ganchos</w:t>
      </w:r>
    </w:p>
    <w:p w14:paraId="559DDE4A" w14:textId="22E55F4F" w:rsidR="00F669B9" w:rsidRPr="00417BB8" w:rsidRDefault="00417BB8" w:rsidP="00417BB8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C</w:t>
      </w:r>
      <w:r w:rsidR="00F669B9" w:rsidRPr="00417BB8">
        <w:rPr>
          <w:lang w:val="es-US"/>
        </w:rPr>
        <w:t xml:space="preserve">inta métrica </w:t>
      </w:r>
      <w:r>
        <w:rPr>
          <w:lang w:val="es-US"/>
        </w:rPr>
        <w:t xml:space="preserve">de 16 pies </w:t>
      </w:r>
      <w:r w:rsidR="00F669B9" w:rsidRPr="00417BB8">
        <w:rPr>
          <w:lang w:val="es-US"/>
        </w:rPr>
        <w:t>(o más)</w:t>
      </w:r>
    </w:p>
    <w:p w14:paraId="6AF08D4B" w14:textId="4E03551B" w:rsidR="00F669B9" w:rsidRPr="00D055CB" w:rsidRDefault="00417BB8" w:rsidP="00F669B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T</w:t>
      </w:r>
      <w:r w:rsidR="00F669B9" w:rsidRPr="00D055CB">
        <w:rPr>
          <w:lang w:val="es-US"/>
        </w:rPr>
        <w:t>ijeras de hojalatero</w:t>
      </w:r>
    </w:p>
    <w:p w14:paraId="32E7749F" w14:textId="77777777" w:rsidR="00F669B9" w:rsidRPr="00D055CB" w:rsidRDefault="00F669B9" w:rsidP="00764257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D055CB">
        <w:rPr>
          <w:lang w:val="es-US"/>
        </w:rPr>
        <w:t>El calzado apropiado</w:t>
      </w:r>
    </w:p>
    <w:p w14:paraId="2A94F93C" w14:textId="12A2EB9E" w:rsidR="009D6B80" w:rsidRDefault="00417BB8" w:rsidP="00764257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B</w:t>
      </w:r>
      <w:r w:rsidR="00F669B9" w:rsidRPr="00D055CB">
        <w:rPr>
          <w:lang w:val="es-US"/>
        </w:rPr>
        <w:t>arra de palanca</w:t>
      </w:r>
    </w:p>
    <w:p w14:paraId="5486229B" w14:textId="38EA6408" w:rsidR="00417BB8" w:rsidRPr="00D055CB" w:rsidRDefault="00417BB8" w:rsidP="00764257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>
        <w:rPr>
          <w:lang w:val="es-US"/>
        </w:rPr>
        <w:t>Otros</w:t>
      </w:r>
    </w:p>
    <w:p w14:paraId="13F77CED" w14:textId="77777777" w:rsidR="000B4722" w:rsidRPr="00D055CB" w:rsidRDefault="000B4722" w:rsidP="00F669B9">
      <w:pPr>
        <w:spacing w:after="0"/>
        <w:rPr>
          <w:b/>
          <w:lang w:val="es-US"/>
        </w:rPr>
      </w:pPr>
    </w:p>
    <w:p w14:paraId="53AF2F6D" w14:textId="77777777" w:rsidR="00F669B9" w:rsidRPr="00D055CB" w:rsidRDefault="00F669B9" w:rsidP="00F669B9">
      <w:pPr>
        <w:spacing w:after="0"/>
        <w:rPr>
          <w:b/>
          <w:lang w:val="es-US"/>
        </w:rPr>
      </w:pPr>
      <w:r w:rsidRPr="00D055CB">
        <w:rPr>
          <w:b/>
          <w:lang w:val="es-US"/>
        </w:rPr>
        <w:t>Requerimientos físicos</w:t>
      </w:r>
    </w:p>
    <w:p w14:paraId="52CFB7A2" w14:textId="77777777" w:rsidR="000B4722" w:rsidRPr="00D055CB" w:rsidRDefault="00F669B9" w:rsidP="00F669B9">
      <w:pPr>
        <w:spacing w:after="0"/>
        <w:ind w:left="720"/>
        <w:jc w:val="both"/>
        <w:rPr>
          <w:b/>
          <w:lang w:val="es-US"/>
        </w:rPr>
      </w:pPr>
      <w:r w:rsidRPr="00D055CB">
        <w:rPr>
          <w:b/>
          <w:lang w:val="es-US"/>
        </w:rPr>
        <w:t xml:space="preserve">Estas exigencias físicas son </w:t>
      </w:r>
      <w:r w:rsidRPr="00D055CB">
        <w:rPr>
          <w:b/>
          <w:u w:val="single"/>
          <w:lang w:val="es-US"/>
        </w:rPr>
        <w:t>representativos de los requerimientos físicos</w:t>
      </w:r>
      <w:r w:rsidRPr="00D055CB">
        <w:rPr>
          <w:b/>
          <w:lang w:val="es-US"/>
        </w:rPr>
        <w:t xml:space="preserve"> necesarios para </w:t>
      </w:r>
      <w:r w:rsidR="000B4722" w:rsidRPr="00D055CB">
        <w:rPr>
          <w:b/>
          <w:lang w:val="es-US"/>
        </w:rPr>
        <w:t xml:space="preserve">que </w:t>
      </w:r>
      <w:r w:rsidRPr="00D055CB">
        <w:rPr>
          <w:b/>
          <w:lang w:val="es-US"/>
        </w:rPr>
        <w:t>un</w:t>
      </w:r>
    </w:p>
    <w:p w14:paraId="52D3B16A" w14:textId="77186015" w:rsidR="002736B7" w:rsidRPr="00D055CB" w:rsidRDefault="000B4722" w:rsidP="000B4722">
      <w:pPr>
        <w:spacing w:after="0"/>
        <w:ind w:left="720"/>
        <w:jc w:val="both"/>
        <w:rPr>
          <w:b/>
          <w:lang w:val="es-US"/>
        </w:rPr>
      </w:pPr>
      <w:r w:rsidRPr="00D055CB">
        <w:rPr>
          <w:b/>
          <w:lang w:val="es-US"/>
        </w:rPr>
        <w:t>e</w:t>
      </w:r>
      <w:r w:rsidR="00F669B9" w:rsidRPr="00D055CB">
        <w:rPr>
          <w:b/>
          <w:lang w:val="es-US"/>
        </w:rPr>
        <w:t>mpleado</w:t>
      </w:r>
      <w:r w:rsidRPr="00D055CB">
        <w:rPr>
          <w:b/>
          <w:lang w:val="es-US"/>
        </w:rPr>
        <w:t xml:space="preserve"> pueda</w:t>
      </w:r>
      <w:r w:rsidR="00F669B9" w:rsidRPr="00D055CB">
        <w:rPr>
          <w:b/>
          <w:lang w:val="es-US"/>
        </w:rPr>
        <w:t xml:space="preserve"> realizar con éxito las funciones esenciales del trabajo. </w:t>
      </w:r>
      <w:r w:rsidRPr="00D055CB">
        <w:rPr>
          <w:b/>
          <w:lang w:val="es-US"/>
        </w:rPr>
        <w:t>Los ajustes razonables se pueden hacer para que las personas con discapacidad puedan realizar</w:t>
      </w:r>
      <w:r w:rsidR="00F669B9" w:rsidRPr="00D055CB">
        <w:rPr>
          <w:b/>
          <w:lang w:val="es-US"/>
        </w:rPr>
        <w:t xml:space="preserve"> las funciones esenciales </w:t>
      </w:r>
      <w:r w:rsidR="00D055CB" w:rsidRPr="00D055CB">
        <w:rPr>
          <w:b/>
          <w:lang w:val="es-US"/>
        </w:rPr>
        <w:t>descritas</w:t>
      </w:r>
      <w:r w:rsidR="00F669B9" w:rsidRPr="00D055CB">
        <w:rPr>
          <w:b/>
          <w:lang w:val="es-US"/>
        </w:rPr>
        <w:t>.</w:t>
      </w:r>
    </w:p>
    <w:p w14:paraId="1E4A1CFB" w14:textId="77777777" w:rsidR="002736B7" w:rsidRPr="00D055CB" w:rsidRDefault="002736B7" w:rsidP="00F669B9">
      <w:pPr>
        <w:ind w:left="720"/>
        <w:rPr>
          <w:b/>
          <w:lang w:val="es-US"/>
        </w:rPr>
        <w:sectPr w:rsidR="002736B7" w:rsidRPr="00D055CB" w:rsidSect="00B027FA">
          <w:footerReference w:type="default" r:id="rId8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0418" w:type="dxa"/>
        <w:tblLook w:val="04A0" w:firstRow="1" w:lastRow="0" w:firstColumn="1" w:lastColumn="0" w:noHBand="0" w:noVBand="1"/>
      </w:tblPr>
      <w:tblGrid>
        <w:gridCol w:w="2430"/>
        <w:gridCol w:w="576"/>
        <w:gridCol w:w="576"/>
        <w:gridCol w:w="576"/>
        <w:gridCol w:w="576"/>
        <w:gridCol w:w="576"/>
        <w:gridCol w:w="1572"/>
        <w:gridCol w:w="707"/>
        <w:gridCol w:w="707"/>
        <w:gridCol w:w="707"/>
        <w:gridCol w:w="707"/>
        <w:gridCol w:w="708"/>
      </w:tblGrid>
      <w:tr w:rsidR="000B4722" w:rsidRPr="00D055CB" w14:paraId="521AA02B" w14:textId="77777777" w:rsidTr="00C013C9">
        <w:trPr>
          <w:cantSplit/>
          <w:trHeight w:val="2060"/>
        </w:trPr>
        <w:tc>
          <w:tcPr>
            <w:tcW w:w="2430" w:type="dxa"/>
            <w:textDirection w:val="btLr"/>
            <w:vAlign w:val="center"/>
          </w:tcPr>
          <w:p w14:paraId="1DB10DB9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lastRenderedPageBreak/>
              <w:t>Actividad</w:t>
            </w:r>
          </w:p>
        </w:tc>
        <w:tc>
          <w:tcPr>
            <w:tcW w:w="576" w:type="dxa"/>
            <w:textDirection w:val="btLr"/>
            <w:vAlign w:val="center"/>
          </w:tcPr>
          <w:p w14:paraId="2C682B01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Nunca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33469311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Intermitentemente</w:t>
            </w:r>
          </w:p>
        </w:tc>
        <w:tc>
          <w:tcPr>
            <w:tcW w:w="576" w:type="dxa"/>
            <w:textDirection w:val="btLr"/>
            <w:vAlign w:val="center"/>
          </w:tcPr>
          <w:p w14:paraId="3584B484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Ocasionalmente</w:t>
            </w:r>
          </w:p>
        </w:tc>
        <w:tc>
          <w:tcPr>
            <w:tcW w:w="576" w:type="dxa"/>
            <w:textDirection w:val="btLr"/>
            <w:vAlign w:val="center"/>
          </w:tcPr>
          <w:p w14:paraId="3F0DEE6A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Frecuentemente</w:t>
            </w:r>
          </w:p>
        </w:tc>
        <w:tc>
          <w:tcPr>
            <w:tcW w:w="576" w:type="dxa"/>
            <w:textDirection w:val="btLr"/>
            <w:vAlign w:val="center"/>
          </w:tcPr>
          <w:p w14:paraId="148036C5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Constantemente</w:t>
            </w:r>
          </w:p>
        </w:tc>
        <w:tc>
          <w:tcPr>
            <w:tcW w:w="1572" w:type="dxa"/>
            <w:textDirection w:val="btLr"/>
            <w:vAlign w:val="center"/>
          </w:tcPr>
          <w:p w14:paraId="15C1EA60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Actividad</w:t>
            </w:r>
          </w:p>
        </w:tc>
        <w:tc>
          <w:tcPr>
            <w:tcW w:w="707" w:type="dxa"/>
            <w:textDirection w:val="btLr"/>
            <w:vAlign w:val="center"/>
          </w:tcPr>
          <w:p w14:paraId="4B49314D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Nunca</w:t>
            </w:r>
          </w:p>
        </w:tc>
        <w:tc>
          <w:tcPr>
            <w:tcW w:w="707" w:type="dxa"/>
            <w:textDirection w:val="btLr"/>
            <w:vAlign w:val="center"/>
          </w:tcPr>
          <w:p w14:paraId="51F53B4D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Intermitentemente</w:t>
            </w:r>
          </w:p>
        </w:tc>
        <w:tc>
          <w:tcPr>
            <w:tcW w:w="707" w:type="dxa"/>
            <w:textDirection w:val="btLr"/>
            <w:vAlign w:val="center"/>
          </w:tcPr>
          <w:p w14:paraId="47F0DB21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Ocasionalmente</w:t>
            </w:r>
          </w:p>
        </w:tc>
        <w:tc>
          <w:tcPr>
            <w:tcW w:w="707" w:type="dxa"/>
            <w:textDirection w:val="btLr"/>
            <w:vAlign w:val="center"/>
          </w:tcPr>
          <w:p w14:paraId="7E1358E0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Frecuentemente</w:t>
            </w:r>
          </w:p>
        </w:tc>
        <w:tc>
          <w:tcPr>
            <w:tcW w:w="708" w:type="dxa"/>
            <w:textDirection w:val="btLr"/>
            <w:vAlign w:val="center"/>
          </w:tcPr>
          <w:p w14:paraId="47458C0D" w14:textId="77777777" w:rsidR="000B4722" w:rsidRPr="00D055CB" w:rsidRDefault="000B4722" w:rsidP="000933F2">
            <w:pPr>
              <w:ind w:left="113" w:right="113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Constantemente</w:t>
            </w:r>
          </w:p>
        </w:tc>
      </w:tr>
      <w:tr w:rsidR="000B4722" w:rsidRPr="00D055CB" w14:paraId="2BCFC21C" w14:textId="77777777" w:rsidTr="00C013C9">
        <w:trPr>
          <w:trHeight w:val="272"/>
        </w:trPr>
        <w:tc>
          <w:tcPr>
            <w:tcW w:w="2430" w:type="dxa"/>
            <w:vAlign w:val="center"/>
          </w:tcPr>
          <w:p w14:paraId="627F7C78" w14:textId="3315D1AB" w:rsidR="000B4722" w:rsidRPr="00D055CB" w:rsidRDefault="00DB6A9E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Doblarse</w:t>
            </w:r>
          </w:p>
        </w:tc>
        <w:tc>
          <w:tcPr>
            <w:tcW w:w="576" w:type="dxa"/>
            <w:vAlign w:val="center"/>
          </w:tcPr>
          <w:p w14:paraId="4FD6E22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AFEFB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8BA2E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F67CC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31E840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54BB4220" w14:textId="77777777" w:rsidR="000B4722" w:rsidRPr="00D055CB" w:rsidRDefault="000B4722" w:rsidP="000933F2">
            <w:pPr>
              <w:ind w:right="-108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Levantar (</w:t>
            </w:r>
            <w:proofErr w:type="spellStart"/>
            <w:r w:rsidRPr="00D055CB">
              <w:rPr>
                <w:b/>
                <w:bCs/>
                <w:lang w:val="es-US"/>
              </w:rPr>
              <w:t>lbs</w:t>
            </w:r>
            <w:proofErr w:type="spellEnd"/>
            <w:r w:rsidRPr="00D055C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E4BA1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7C2DBF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97E737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32188E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88E07D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636C7C6A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5C568170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Arrodillarse</w:t>
            </w:r>
          </w:p>
        </w:tc>
        <w:tc>
          <w:tcPr>
            <w:tcW w:w="576" w:type="dxa"/>
            <w:vAlign w:val="center"/>
          </w:tcPr>
          <w:p w14:paraId="7DB09AA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B29C0E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DA154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86F9AB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C8F285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B0C2F03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3D74349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E1389E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E9D7FF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B41F60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C891EB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68126D32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53EDED36" w14:textId="4A83C08E" w:rsidR="000B4722" w:rsidRPr="00D055CB" w:rsidRDefault="00746D43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Torciendo</w:t>
            </w:r>
            <w:r w:rsidR="003B19EA">
              <w:rPr>
                <w:sz w:val="18"/>
                <w:szCs w:val="18"/>
                <w:lang w:val="es-US"/>
              </w:rPr>
              <w:t>/dar vuelta</w:t>
            </w:r>
          </w:p>
        </w:tc>
        <w:tc>
          <w:tcPr>
            <w:tcW w:w="576" w:type="dxa"/>
            <w:vAlign w:val="center"/>
          </w:tcPr>
          <w:p w14:paraId="69B2106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2B11F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25CD11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DCE97E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9A6615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EF234EF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4CE569D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81B80E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22DFA0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8DE015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7E71B6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6221DA7C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25F3F4E7" w14:textId="5C9BB4BF" w:rsidR="000B4722" w:rsidRPr="00D055CB" w:rsidRDefault="000B4722" w:rsidP="00B420D9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</w:t>
            </w:r>
            <w:r w:rsidR="00B420D9">
              <w:rPr>
                <w:sz w:val="18"/>
                <w:szCs w:val="18"/>
                <w:lang w:val="es-US"/>
              </w:rPr>
              <w:t>gacharse</w:t>
            </w:r>
          </w:p>
        </w:tc>
        <w:tc>
          <w:tcPr>
            <w:tcW w:w="576" w:type="dxa"/>
            <w:vAlign w:val="center"/>
          </w:tcPr>
          <w:p w14:paraId="1B06FE5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65705F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38D032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3BF36B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9A2661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6326961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2701617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B05DB8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AC422E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17B2BB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D48EFB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79EFF0AB" w14:textId="77777777" w:rsidTr="00C013C9">
        <w:trPr>
          <w:trHeight w:val="272"/>
        </w:trPr>
        <w:tc>
          <w:tcPr>
            <w:tcW w:w="2430" w:type="dxa"/>
            <w:vAlign w:val="center"/>
          </w:tcPr>
          <w:p w14:paraId="47C7A30F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Gatear</w:t>
            </w:r>
          </w:p>
        </w:tc>
        <w:tc>
          <w:tcPr>
            <w:tcW w:w="576" w:type="dxa"/>
            <w:vAlign w:val="center"/>
          </w:tcPr>
          <w:p w14:paraId="50C7526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9B074F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182CDE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22262B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C322F7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C52F2E4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253D03C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0C7835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05D54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7D4D62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B27338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18C3792E" w14:textId="77777777" w:rsidTr="00C013C9">
        <w:trPr>
          <w:trHeight w:val="305"/>
        </w:trPr>
        <w:tc>
          <w:tcPr>
            <w:tcW w:w="2430" w:type="dxa"/>
            <w:vAlign w:val="center"/>
          </w:tcPr>
          <w:p w14:paraId="04F0C649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Caminar en superficie plana</w:t>
            </w:r>
          </w:p>
        </w:tc>
        <w:tc>
          <w:tcPr>
            <w:tcW w:w="576" w:type="dxa"/>
            <w:vAlign w:val="center"/>
          </w:tcPr>
          <w:p w14:paraId="23F3A33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4C9D79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E5F93F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3BB5C3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5CD97C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0B437E90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375B1DA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8E34A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386334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E6ABB8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FA930D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3C637D69" w14:textId="77777777" w:rsidTr="00C013C9">
        <w:trPr>
          <w:trHeight w:val="536"/>
        </w:trPr>
        <w:tc>
          <w:tcPr>
            <w:tcW w:w="2430" w:type="dxa"/>
            <w:vAlign w:val="center"/>
          </w:tcPr>
          <w:p w14:paraId="1E0CA1DF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Caminar en superficie irregular</w:t>
            </w:r>
          </w:p>
        </w:tc>
        <w:tc>
          <w:tcPr>
            <w:tcW w:w="576" w:type="dxa"/>
            <w:vAlign w:val="center"/>
          </w:tcPr>
          <w:p w14:paraId="65AA986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CA6016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78FF58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8CA14B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B8A0C9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1A12FC91" w14:textId="77777777" w:rsidR="000B4722" w:rsidRPr="00D055CB" w:rsidRDefault="000B4722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Cargar (</w:t>
            </w:r>
            <w:proofErr w:type="spellStart"/>
            <w:r w:rsidRPr="00D055CB">
              <w:rPr>
                <w:b/>
                <w:bCs/>
                <w:lang w:val="es-US"/>
              </w:rPr>
              <w:t>lbs</w:t>
            </w:r>
            <w:proofErr w:type="spellEnd"/>
            <w:r w:rsidRPr="00D055C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570011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4E7CFD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C1C385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1A9B93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73376D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18672784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4FCEFFE2" w14:textId="6C7DE746" w:rsidR="000B4722" w:rsidRPr="00D055CB" w:rsidRDefault="000B4722" w:rsidP="00B420D9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 xml:space="preserve">Subir </w:t>
            </w:r>
            <w:r w:rsidR="00B420D9">
              <w:rPr>
                <w:sz w:val="18"/>
                <w:szCs w:val="18"/>
                <w:lang w:val="es-US"/>
              </w:rPr>
              <w:t>escalones</w:t>
            </w:r>
          </w:p>
        </w:tc>
        <w:tc>
          <w:tcPr>
            <w:tcW w:w="576" w:type="dxa"/>
            <w:vAlign w:val="center"/>
          </w:tcPr>
          <w:p w14:paraId="533B59A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6EBC36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DB4D8F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F3F6D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352372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41BB0B6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2556F73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457665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7FE755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7E7907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99E491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090F4802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4863A7DA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Subir escaleras</w:t>
            </w:r>
          </w:p>
        </w:tc>
        <w:tc>
          <w:tcPr>
            <w:tcW w:w="576" w:type="dxa"/>
            <w:vAlign w:val="center"/>
          </w:tcPr>
          <w:p w14:paraId="322B392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F3D4B2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D795F9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4556C8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C30C80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677EBEB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71A29BF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6464DD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224F55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EE5DCD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55AE6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45E553B4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2A4A31DF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Cargar escaleras</w:t>
            </w:r>
          </w:p>
        </w:tc>
        <w:tc>
          <w:tcPr>
            <w:tcW w:w="576" w:type="dxa"/>
            <w:vAlign w:val="center"/>
          </w:tcPr>
          <w:p w14:paraId="7B67F3E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E03DD9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590EE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49E537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8F5E7D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CCCA9A7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0295577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64A3EF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5D3F9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95CD8B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9F20CE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4576C4EC" w14:textId="77777777" w:rsidTr="00C013C9">
        <w:trPr>
          <w:trHeight w:val="272"/>
        </w:trPr>
        <w:tc>
          <w:tcPr>
            <w:tcW w:w="2430" w:type="dxa"/>
            <w:vAlign w:val="center"/>
          </w:tcPr>
          <w:p w14:paraId="09C9082C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Alcanzar arriba</w:t>
            </w:r>
          </w:p>
        </w:tc>
        <w:tc>
          <w:tcPr>
            <w:tcW w:w="576" w:type="dxa"/>
            <w:vAlign w:val="center"/>
          </w:tcPr>
          <w:p w14:paraId="004B230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8C83D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2AB7C7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7D2DEE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FBD757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2504F9E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2E0B1DC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B81B8F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AA2215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8E4F9D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50952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6931FDFC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786D5DB6" w14:textId="2EE893F9" w:rsidR="000B4722" w:rsidRPr="00D055CB" w:rsidRDefault="00DB6A9E" w:rsidP="00DB6A9E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Uso de</w:t>
            </w:r>
            <w:r w:rsidR="000B4722" w:rsidRPr="00D055CB">
              <w:rPr>
                <w:sz w:val="18"/>
                <w:szCs w:val="18"/>
                <w:lang w:val="es-US"/>
              </w:rPr>
              <w:t xml:space="preserve"> brazos</w:t>
            </w:r>
          </w:p>
        </w:tc>
        <w:tc>
          <w:tcPr>
            <w:tcW w:w="576" w:type="dxa"/>
            <w:vAlign w:val="center"/>
          </w:tcPr>
          <w:p w14:paraId="16B1070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0667CD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6CF346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619D1B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78E6CA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DEC594E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2F2AD61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64C2A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98CF36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F63D6F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439D1C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415BEA0A" w14:textId="77777777" w:rsidTr="00C013C9">
        <w:trPr>
          <w:trHeight w:val="287"/>
        </w:trPr>
        <w:tc>
          <w:tcPr>
            <w:tcW w:w="2430" w:type="dxa"/>
            <w:vAlign w:val="center"/>
          </w:tcPr>
          <w:p w14:paraId="3DE99107" w14:textId="33382C1D" w:rsidR="000B4722" w:rsidRPr="00D055CB" w:rsidRDefault="000B4722" w:rsidP="00DB6A9E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U</w:t>
            </w:r>
            <w:r w:rsidR="00DB6A9E">
              <w:rPr>
                <w:sz w:val="18"/>
                <w:szCs w:val="18"/>
                <w:lang w:val="es-US"/>
              </w:rPr>
              <w:t>so de</w:t>
            </w:r>
            <w:r w:rsidRPr="00D055CB">
              <w:rPr>
                <w:sz w:val="18"/>
                <w:szCs w:val="18"/>
                <w:lang w:val="es-US"/>
              </w:rPr>
              <w:t xml:space="preserve"> muñecas</w:t>
            </w:r>
          </w:p>
        </w:tc>
        <w:tc>
          <w:tcPr>
            <w:tcW w:w="576" w:type="dxa"/>
            <w:vAlign w:val="center"/>
          </w:tcPr>
          <w:p w14:paraId="446D834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51E41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A7B05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42450E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0412F5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6FC32DD8" w14:textId="77777777" w:rsidR="000B4722" w:rsidRPr="00D055CB" w:rsidRDefault="000B4722" w:rsidP="000933F2">
            <w:pPr>
              <w:ind w:right="-108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Empujar</w:t>
            </w:r>
            <w:r w:rsidRPr="00D055CB">
              <w:rPr>
                <w:b/>
                <w:lang w:val="es-US"/>
              </w:rPr>
              <w:t xml:space="preserve"> </w:t>
            </w:r>
            <w:r w:rsidRPr="00D055CB">
              <w:rPr>
                <w:b/>
                <w:bCs/>
                <w:lang w:val="es-US"/>
              </w:rPr>
              <w:t>(</w:t>
            </w:r>
            <w:proofErr w:type="spellStart"/>
            <w:r w:rsidRPr="00D055CB">
              <w:rPr>
                <w:b/>
                <w:bCs/>
                <w:lang w:val="es-US"/>
              </w:rPr>
              <w:t>lbs</w:t>
            </w:r>
            <w:proofErr w:type="spellEnd"/>
            <w:r w:rsidRPr="00D055C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DC2AB9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03E482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061E64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6CB951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B23A41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2312AD90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7E2E64FC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Manipulación con manos y dedos</w:t>
            </w:r>
          </w:p>
        </w:tc>
        <w:tc>
          <w:tcPr>
            <w:tcW w:w="576" w:type="dxa"/>
            <w:vAlign w:val="center"/>
          </w:tcPr>
          <w:p w14:paraId="54E5123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2F83C1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25369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6ABED3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CB9015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075720C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24A5117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B9C240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01DF40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828B83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D2F1A5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63C73F38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1E993000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* Agarrar</w:t>
            </w:r>
          </w:p>
        </w:tc>
        <w:tc>
          <w:tcPr>
            <w:tcW w:w="576" w:type="dxa"/>
            <w:vAlign w:val="center"/>
          </w:tcPr>
          <w:p w14:paraId="75D33CC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3D0654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CCA48B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754218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196B60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2DD1BB54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620C535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DE70C6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3D46BD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7390FF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32529F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26417DF9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6DD12F6B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* Apretar</w:t>
            </w:r>
          </w:p>
        </w:tc>
        <w:tc>
          <w:tcPr>
            <w:tcW w:w="576" w:type="dxa"/>
            <w:vAlign w:val="center"/>
          </w:tcPr>
          <w:p w14:paraId="0D15012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9DAE50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90200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D2A275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33997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793E71D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40161EC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BA85B1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4BB592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258C25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223E62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1EE571EA" w14:textId="77777777" w:rsidTr="00C013C9">
        <w:trPr>
          <w:trHeight w:val="27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98A9372" w14:textId="77777777" w:rsidR="000B4722" w:rsidRPr="00D055CB" w:rsidRDefault="000B4722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Visión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4475C07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Sí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0A22355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No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7321C7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87BD27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146A82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EAEAAF9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3DE2107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49F52F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F3EB97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45E5EC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367C46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5B48A97A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634FEC15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Cerca</w:t>
            </w:r>
          </w:p>
        </w:tc>
        <w:tc>
          <w:tcPr>
            <w:tcW w:w="576" w:type="dxa"/>
            <w:vAlign w:val="center"/>
          </w:tcPr>
          <w:p w14:paraId="0C20C5D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0516A6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E6C6B0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051E0E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02EBC9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0C05B431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51DE6C4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CECCDA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399CAF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E0D57E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0F111E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48FCF628" w14:textId="77777777" w:rsidTr="00C013C9">
        <w:trPr>
          <w:trHeight w:val="323"/>
        </w:trPr>
        <w:tc>
          <w:tcPr>
            <w:tcW w:w="2430" w:type="dxa"/>
            <w:vAlign w:val="center"/>
          </w:tcPr>
          <w:p w14:paraId="0D9A9001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Lejos</w:t>
            </w:r>
          </w:p>
        </w:tc>
        <w:tc>
          <w:tcPr>
            <w:tcW w:w="576" w:type="dxa"/>
            <w:vAlign w:val="center"/>
          </w:tcPr>
          <w:p w14:paraId="7D93324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2FDC02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BC1DF6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7A44B9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4F472D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0E56DAE" w14:textId="77777777" w:rsidR="000B4722" w:rsidRPr="00D055CB" w:rsidRDefault="000B4722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Jalar</w:t>
            </w:r>
            <w:r w:rsidRPr="00D055CB">
              <w:rPr>
                <w:b/>
                <w:lang w:val="es-US"/>
              </w:rPr>
              <w:t xml:space="preserve"> </w:t>
            </w:r>
            <w:r w:rsidRPr="00D055CB">
              <w:rPr>
                <w:b/>
                <w:bCs/>
                <w:lang w:val="es-US"/>
              </w:rPr>
              <w:t>(</w:t>
            </w:r>
            <w:proofErr w:type="spellStart"/>
            <w:r w:rsidRPr="00D055CB">
              <w:rPr>
                <w:b/>
                <w:bCs/>
                <w:lang w:val="es-US"/>
              </w:rPr>
              <w:t>lbs</w:t>
            </w:r>
            <w:proofErr w:type="spellEnd"/>
            <w:r w:rsidRPr="00D055C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CAD7710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5BD8C42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3BAAC19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B69190C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9F28C4B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</w:tr>
      <w:tr w:rsidR="000B4722" w:rsidRPr="00D055CB" w14:paraId="1752BDE6" w14:textId="77777777" w:rsidTr="00C013C9">
        <w:trPr>
          <w:trHeight w:val="272"/>
        </w:trPr>
        <w:tc>
          <w:tcPr>
            <w:tcW w:w="2430" w:type="dxa"/>
            <w:vAlign w:val="center"/>
          </w:tcPr>
          <w:p w14:paraId="2B7C3F5D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Color</w:t>
            </w:r>
          </w:p>
        </w:tc>
        <w:tc>
          <w:tcPr>
            <w:tcW w:w="576" w:type="dxa"/>
            <w:vAlign w:val="center"/>
          </w:tcPr>
          <w:p w14:paraId="58979CA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B62035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A271BC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961DF8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AC96BB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C369A0E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55C102F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89BD5E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6A221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BAB7D8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CFBEA2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5D6BDBA6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5C4BF167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Periférica</w:t>
            </w:r>
          </w:p>
        </w:tc>
        <w:tc>
          <w:tcPr>
            <w:tcW w:w="576" w:type="dxa"/>
            <w:vAlign w:val="center"/>
          </w:tcPr>
          <w:p w14:paraId="6878D5E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EB2144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0C16F3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7D569E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14B93B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B6F7993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0E97D3E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A9C9A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AA832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766DD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61E3C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0C89BEB4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0DD65C67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Profundidad</w:t>
            </w:r>
          </w:p>
        </w:tc>
        <w:tc>
          <w:tcPr>
            <w:tcW w:w="576" w:type="dxa"/>
            <w:vAlign w:val="center"/>
          </w:tcPr>
          <w:p w14:paraId="73A3A0E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75F99D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99D159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A51DE7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1D0D6F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3D4C509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0497C04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CB89E7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1A31A6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939F5C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F97C5B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1E5E63BF" w14:textId="77777777" w:rsidTr="00C013C9">
        <w:trPr>
          <w:trHeight w:val="27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B65A71B" w14:textId="77777777" w:rsidR="000B4722" w:rsidRPr="00D055CB" w:rsidRDefault="000B4722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Resistencia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5C874A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62EF25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213FA1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36E930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40A8C3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53B207C0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6FE02EA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669ED8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8CACE8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761F38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53C742E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70E49085" w14:textId="77777777" w:rsidTr="00C013C9">
        <w:trPr>
          <w:trHeight w:val="435"/>
        </w:trPr>
        <w:tc>
          <w:tcPr>
            <w:tcW w:w="2430" w:type="dxa"/>
            <w:vAlign w:val="center"/>
          </w:tcPr>
          <w:p w14:paraId="26256956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Movimiento repetitivo del pie</w:t>
            </w:r>
          </w:p>
        </w:tc>
        <w:tc>
          <w:tcPr>
            <w:tcW w:w="576" w:type="dxa"/>
            <w:vAlign w:val="center"/>
          </w:tcPr>
          <w:p w14:paraId="0446BEA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90C6E7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CF6EA1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77EDE1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91B674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B570FB4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7602233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B0EB38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E09155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D8443E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62EEA7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40754DF9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0B892340" w14:textId="2F0397A3" w:rsidR="000B4722" w:rsidRPr="00D055CB" w:rsidRDefault="000B4722" w:rsidP="0080252F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Estar</w:t>
            </w:r>
            <w:r w:rsidR="0080252F">
              <w:rPr>
                <w:sz w:val="18"/>
                <w:szCs w:val="18"/>
                <w:lang w:val="es-US"/>
              </w:rPr>
              <w:t xml:space="preserve"> de pie</w:t>
            </w:r>
          </w:p>
        </w:tc>
        <w:tc>
          <w:tcPr>
            <w:tcW w:w="576" w:type="dxa"/>
            <w:vAlign w:val="center"/>
          </w:tcPr>
          <w:p w14:paraId="2719F52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9DE23F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A16BC4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541F22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DF4378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D043DEC" w14:textId="042200F3" w:rsidR="000B4722" w:rsidRPr="00D055CB" w:rsidRDefault="003B19EA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Ambiente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6C83975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A513C94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98DFC5E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7176CB3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8B204F7" w14:textId="77777777" w:rsidR="000B4722" w:rsidRPr="00D055CB" w:rsidRDefault="000B4722" w:rsidP="00C013C9">
            <w:pPr>
              <w:jc w:val="center"/>
              <w:rPr>
                <w:b/>
                <w:lang w:val="es-US"/>
              </w:rPr>
            </w:pPr>
          </w:p>
        </w:tc>
      </w:tr>
      <w:tr w:rsidR="000B4722" w:rsidRPr="00D055CB" w14:paraId="7CDABBE9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6F3D25EA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Caminar</w:t>
            </w:r>
          </w:p>
        </w:tc>
        <w:tc>
          <w:tcPr>
            <w:tcW w:w="576" w:type="dxa"/>
            <w:vAlign w:val="center"/>
          </w:tcPr>
          <w:p w14:paraId="17E487C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538D9C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108230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0358F8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D0E84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66C5770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Adentro</w:t>
            </w:r>
          </w:p>
        </w:tc>
        <w:tc>
          <w:tcPr>
            <w:tcW w:w="707" w:type="dxa"/>
            <w:vAlign w:val="center"/>
          </w:tcPr>
          <w:p w14:paraId="35636DE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27D223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5979C1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44CB41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DA6A37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55B44161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6E67E130" w14:textId="69586F66" w:rsidR="000B4722" w:rsidRPr="00D055CB" w:rsidRDefault="00DB6A9E" w:rsidP="00DB6A9E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S</w:t>
            </w:r>
            <w:r w:rsidR="000B4722" w:rsidRPr="00D055CB">
              <w:rPr>
                <w:sz w:val="18"/>
                <w:szCs w:val="18"/>
                <w:lang w:val="es-US"/>
              </w:rPr>
              <w:t>entado</w:t>
            </w:r>
          </w:p>
        </w:tc>
        <w:tc>
          <w:tcPr>
            <w:tcW w:w="576" w:type="dxa"/>
            <w:vAlign w:val="center"/>
          </w:tcPr>
          <w:p w14:paraId="2236DEE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E12367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C1027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688A41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30CC34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5BAD47D9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Afuera</w:t>
            </w:r>
          </w:p>
        </w:tc>
        <w:tc>
          <w:tcPr>
            <w:tcW w:w="707" w:type="dxa"/>
            <w:vAlign w:val="center"/>
          </w:tcPr>
          <w:p w14:paraId="21AA38B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A4F432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DD064F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EBD64B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2CDA15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02BDFEEB" w14:textId="77777777" w:rsidTr="00C013C9">
        <w:trPr>
          <w:trHeight w:val="272"/>
        </w:trPr>
        <w:tc>
          <w:tcPr>
            <w:tcW w:w="2430" w:type="dxa"/>
            <w:vAlign w:val="center"/>
          </w:tcPr>
          <w:p w14:paraId="7F3D02EC" w14:textId="0ADC4776" w:rsidR="00F9576B" w:rsidRPr="00D055CB" w:rsidRDefault="00F9576B" w:rsidP="000933F2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Mecanografía</w:t>
            </w:r>
          </w:p>
        </w:tc>
        <w:tc>
          <w:tcPr>
            <w:tcW w:w="576" w:type="dxa"/>
            <w:vAlign w:val="center"/>
          </w:tcPr>
          <w:p w14:paraId="62A60C0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728186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83DC3B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489630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A9A60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853B003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Calor</w:t>
            </w:r>
          </w:p>
        </w:tc>
        <w:tc>
          <w:tcPr>
            <w:tcW w:w="707" w:type="dxa"/>
            <w:vAlign w:val="center"/>
          </w:tcPr>
          <w:p w14:paraId="6D944FE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DC9876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75CC02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C447F7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ADBF11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7AD318B2" w14:textId="77777777" w:rsidTr="00C013C9">
        <w:trPr>
          <w:trHeight w:val="26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DE929E1" w14:textId="77777777" w:rsidR="000B4722" w:rsidRPr="00D055CB" w:rsidRDefault="000B4722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Uso de herramientas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4F8728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A4EBB6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9790D4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3FF3DF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1F969D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85E955B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Frío</w:t>
            </w:r>
          </w:p>
        </w:tc>
        <w:tc>
          <w:tcPr>
            <w:tcW w:w="707" w:type="dxa"/>
            <w:vAlign w:val="center"/>
          </w:tcPr>
          <w:p w14:paraId="6F9490A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17D891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8021DE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4416D1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D02430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7B679C6A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0F674FBD" w14:textId="4B6CC88C" w:rsidR="000B4722" w:rsidRPr="00D055CB" w:rsidRDefault="000B4722" w:rsidP="0080252F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 xml:space="preserve">Herramientas </w:t>
            </w:r>
            <w:r w:rsidR="0080252F">
              <w:rPr>
                <w:sz w:val="18"/>
                <w:szCs w:val="18"/>
                <w:lang w:val="es-US"/>
              </w:rPr>
              <w:t>de mano</w:t>
            </w:r>
          </w:p>
        </w:tc>
        <w:tc>
          <w:tcPr>
            <w:tcW w:w="576" w:type="dxa"/>
            <w:vAlign w:val="center"/>
          </w:tcPr>
          <w:p w14:paraId="096ACED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18EDFE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12FB4A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E320C1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106824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1C0D947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Polvo</w:t>
            </w:r>
          </w:p>
        </w:tc>
        <w:tc>
          <w:tcPr>
            <w:tcW w:w="707" w:type="dxa"/>
            <w:vAlign w:val="center"/>
          </w:tcPr>
          <w:p w14:paraId="4E5C397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3150DF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C60CC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DE624A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11846F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1B590088" w14:textId="77777777" w:rsidTr="00C013C9">
        <w:trPr>
          <w:trHeight w:val="272"/>
        </w:trPr>
        <w:tc>
          <w:tcPr>
            <w:tcW w:w="2430" w:type="dxa"/>
            <w:vAlign w:val="center"/>
          </w:tcPr>
          <w:p w14:paraId="50E8862B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Energía eléctrica</w:t>
            </w:r>
          </w:p>
        </w:tc>
        <w:tc>
          <w:tcPr>
            <w:tcW w:w="576" w:type="dxa"/>
            <w:vAlign w:val="center"/>
          </w:tcPr>
          <w:p w14:paraId="036FFC9C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A3AB01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82E7E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108738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C43A76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A79F336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Ruido</w:t>
            </w:r>
          </w:p>
        </w:tc>
        <w:tc>
          <w:tcPr>
            <w:tcW w:w="707" w:type="dxa"/>
            <w:vAlign w:val="center"/>
          </w:tcPr>
          <w:p w14:paraId="53741B7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84E443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D9C2E0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B9F7F6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0E7E56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30DBA1A0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40761FE6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Controladores</w:t>
            </w:r>
          </w:p>
        </w:tc>
        <w:tc>
          <w:tcPr>
            <w:tcW w:w="576" w:type="dxa"/>
            <w:vAlign w:val="center"/>
          </w:tcPr>
          <w:p w14:paraId="0EB280C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029A3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E441D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EBDF48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5A8D5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4ED72E9" w14:textId="77777777" w:rsidR="000B4722" w:rsidRPr="00D055CB" w:rsidRDefault="000B4722" w:rsidP="000933F2">
            <w:pPr>
              <w:rPr>
                <w:b/>
                <w:lang w:val="es-US"/>
              </w:rPr>
            </w:pPr>
            <w:r w:rsidRPr="00D055CB">
              <w:rPr>
                <w:b/>
                <w:bCs/>
                <w:lang w:val="es-US"/>
              </w:rPr>
              <w:t>Manejar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45E3DD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E77623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4FF63D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4A53D9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2389C9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01D86BF7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74D43204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Agarrar con fuerza</w:t>
            </w:r>
          </w:p>
        </w:tc>
        <w:tc>
          <w:tcPr>
            <w:tcW w:w="576" w:type="dxa"/>
            <w:vAlign w:val="center"/>
          </w:tcPr>
          <w:p w14:paraId="0B8FBAD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3FEA50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B0E448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D68BFD8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694AD97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0D457E3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Automático</w:t>
            </w:r>
          </w:p>
        </w:tc>
        <w:tc>
          <w:tcPr>
            <w:tcW w:w="707" w:type="dxa"/>
            <w:vAlign w:val="center"/>
          </w:tcPr>
          <w:p w14:paraId="1D3C9E1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989D7A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823392B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A55317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1576C0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15134C76" w14:textId="77777777" w:rsidTr="00C013C9">
        <w:trPr>
          <w:trHeight w:val="262"/>
        </w:trPr>
        <w:tc>
          <w:tcPr>
            <w:tcW w:w="2430" w:type="dxa"/>
            <w:vAlign w:val="center"/>
          </w:tcPr>
          <w:p w14:paraId="66B29C46" w14:textId="181CB9FF" w:rsidR="000B4722" w:rsidRPr="00D055CB" w:rsidRDefault="00F9576B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Máquina</w:t>
            </w:r>
            <w:r w:rsidR="000B4722" w:rsidRPr="00D055CB">
              <w:rPr>
                <w:sz w:val="18"/>
                <w:szCs w:val="18"/>
                <w:lang w:val="es-US"/>
              </w:rPr>
              <w:t xml:space="preserve"> de doblar metal</w:t>
            </w:r>
          </w:p>
        </w:tc>
        <w:tc>
          <w:tcPr>
            <w:tcW w:w="576" w:type="dxa"/>
            <w:vAlign w:val="center"/>
          </w:tcPr>
          <w:p w14:paraId="6D22167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FC435A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54A6B6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308442A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2BB3A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A97266A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Estándar</w:t>
            </w:r>
          </w:p>
        </w:tc>
        <w:tc>
          <w:tcPr>
            <w:tcW w:w="707" w:type="dxa"/>
            <w:vAlign w:val="center"/>
          </w:tcPr>
          <w:p w14:paraId="13A9BC4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A7B3F2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9AF3CCE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2BC884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5C4AC4F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  <w:tr w:rsidR="000B4722" w:rsidRPr="00D055CB" w14:paraId="53149D3A" w14:textId="77777777" w:rsidTr="00C013C9">
        <w:trPr>
          <w:trHeight w:val="161"/>
        </w:trPr>
        <w:tc>
          <w:tcPr>
            <w:tcW w:w="2430" w:type="dxa"/>
            <w:vAlign w:val="center"/>
          </w:tcPr>
          <w:p w14:paraId="206904CA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7E97C84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35ACA90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19E4D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56C9625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C8F05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4B83C53" w14:textId="77777777" w:rsidR="000B4722" w:rsidRPr="00D055CB" w:rsidRDefault="000B4722" w:rsidP="000933F2">
            <w:pPr>
              <w:rPr>
                <w:sz w:val="18"/>
                <w:szCs w:val="18"/>
                <w:lang w:val="es-US"/>
              </w:rPr>
            </w:pPr>
            <w:r w:rsidRPr="00D055CB">
              <w:rPr>
                <w:sz w:val="18"/>
                <w:szCs w:val="18"/>
                <w:lang w:val="es-US"/>
              </w:rPr>
              <w:t>Montacargas</w:t>
            </w:r>
          </w:p>
        </w:tc>
        <w:tc>
          <w:tcPr>
            <w:tcW w:w="707" w:type="dxa"/>
            <w:vAlign w:val="center"/>
          </w:tcPr>
          <w:p w14:paraId="6AEF2161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2E06F49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71A36D6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3B67833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A2E08CD" w14:textId="77777777" w:rsidR="000B4722" w:rsidRPr="00D055CB" w:rsidRDefault="000B4722" w:rsidP="00C013C9">
            <w:pPr>
              <w:jc w:val="center"/>
              <w:rPr>
                <w:lang w:val="es-US"/>
              </w:rPr>
            </w:pPr>
          </w:p>
        </w:tc>
      </w:tr>
    </w:tbl>
    <w:p w14:paraId="702863C6" w14:textId="77777777" w:rsidR="00BA0999" w:rsidRPr="00BA0999" w:rsidRDefault="00BA0999" w:rsidP="00BA0999">
      <w:pPr>
        <w:rPr>
          <w:lang w:val="es-US"/>
        </w:rPr>
      </w:pPr>
    </w:p>
    <w:sectPr w:rsidR="00BA0999" w:rsidRPr="00BA0999" w:rsidSect="00B027FA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EF31" w14:textId="77777777" w:rsidR="00613E66" w:rsidRDefault="00613E66" w:rsidP="0010118F">
      <w:pPr>
        <w:spacing w:after="0" w:line="240" w:lineRule="auto"/>
      </w:pPr>
      <w:r>
        <w:separator/>
      </w:r>
    </w:p>
  </w:endnote>
  <w:endnote w:type="continuationSeparator" w:id="0">
    <w:p w14:paraId="3D2FC99E" w14:textId="77777777" w:rsidR="00613E66" w:rsidRDefault="00613E66" w:rsidP="0010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9921" w14:textId="2CC4330C" w:rsidR="00253E1F" w:rsidRDefault="008428EA">
    <w:pPr>
      <w:pStyle w:val="Footer"/>
    </w:pPr>
    <w:proofErr w:type="spellStart"/>
    <w:r>
      <w:rPr>
        <w:sz w:val="16"/>
      </w:rPr>
      <w:t>Mecanico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7C4B" w14:textId="48068AD7" w:rsidR="00126BA9" w:rsidRDefault="008428EA" w:rsidP="00126BA9">
    <w:pPr>
      <w:pStyle w:val="Footer"/>
      <w:rPr>
        <w:sz w:val="16"/>
      </w:rPr>
    </w:pPr>
    <w:proofErr w:type="spellStart"/>
    <w:r>
      <w:rPr>
        <w:sz w:val="16"/>
      </w:rPr>
      <w:t>Mecanico</w:t>
    </w:r>
    <w:proofErr w:type="spellEnd"/>
  </w:p>
  <w:p w14:paraId="3E09318C" w14:textId="77777777" w:rsidR="008428EA" w:rsidRDefault="008428EA" w:rsidP="00126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4F30" w14:textId="77777777" w:rsidR="00613E66" w:rsidRDefault="00613E66" w:rsidP="0010118F">
      <w:pPr>
        <w:spacing w:after="0" w:line="240" w:lineRule="auto"/>
      </w:pPr>
      <w:r>
        <w:separator/>
      </w:r>
    </w:p>
  </w:footnote>
  <w:footnote w:type="continuationSeparator" w:id="0">
    <w:p w14:paraId="56B02023" w14:textId="77777777" w:rsidR="00613E66" w:rsidRDefault="00613E66" w:rsidP="0010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4714"/>
    <w:multiLevelType w:val="hybridMultilevel"/>
    <w:tmpl w:val="31B41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B1F94"/>
    <w:multiLevelType w:val="hybridMultilevel"/>
    <w:tmpl w:val="5F26B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336A3"/>
    <w:multiLevelType w:val="hybridMultilevel"/>
    <w:tmpl w:val="B31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8157E"/>
    <w:multiLevelType w:val="hybridMultilevel"/>
    <w:tmpl w:val="7E2C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55F8"/>
    <w:multiLevelType w:val="hybridMultilevel"/>
    <w:tmpl w:val="184C8C1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 w15:restartNumberingAfterBreak="0">
    <w:nsid w:val="35B53241"/>
    <w:multiLevelType w:val="hybridMultilevel"/>
    <w:tmpl w:val="2966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BF3"/>
    <w:multiLevelType w:val="hybridMultilevel"/>
    <w:tmpl w:val="9D9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2545"/>
    <w:multiLevelType w:val="hybridMultilevel"/>
    <w:tmpl w:val="132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0BC"/>
    <w:multiLevelType w:val="hybridMultilevel"/>
    <w:tmpl w:val="647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863FC"/>
    <w:multiLevelType w:val="hybridMultilevel"/>
    <w:tmpl w:val="03F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4214E"/>
    <w:multiLevelType w:val="hybridMultilevel"/>
    <w:tmpl w:val="4560CE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6CE2162"/>
    <w:multiLevelType w:val="hybridMultilevel"/>
    <w:tmpl w:val="A52C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20C9E"/>
    <w:multiLevelType w:val="hybridMultilevel"/>
    <w:tmpl w:val="833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F08BF"/>
    <w:multiLevelType w:val="hybridMultilevel"/>
    <w:tmpl w:val="5944D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C20769"/>
    <w:multiLevelType w:val="hybridMultilevel"/>
    <w:tmpl w:val="08F4D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02E2169"/>
    <w:multiLevelType w:val="hybridMultilevel"/>
    <w:tmpl w:val="04D851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C46180"/>
    <w:multiLevelType w:val="hybridMultilevel"/>
    <w:tmpl w:val="7A2A3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EC64F3"/>
    <w:multiLevelType w:val="hybridMultilevel"/>
    <w:tmpl w:val="014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6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6983"/>
    <w:rsid w:val="00007ABB"/>
    <w:rsid w:val="0001100A"/>
    <w:rsid w:val="0007161D"/>
    <w:rsid w:val="00096590"/>
    <w:rsid w:val="000B4722"/>
    <w:rsid w:val="000B5995"/>
    <w:rsid w:val="000B7867"/>
    <w:rsid w:val="000C5BA7"/>
    <w:rsid w:val="000E7FDE"/>
    <w:rsid w:val="000F2367"/>
    <w:rsid w:val="0010118F"/>
    <w:rsid w:val="00114B5B"/>
    <w:rsid w:val="00126BA9"/>
    <w:rsid w:val="00144A6E"/>
    <w:rsid w:val="001640DC"/>
    <w:rsid w:val="00201CD3"/>
    <w:rsid w:val="00242789"/>
    <w:rsid w:val="00253E1F"/>
    <w:rsid w:val="002736B7"/>
    <w:rsid w:val="002916E6"/>
    <w:rsid w:val="002D3A27"/>
    <w:rsid w:val="002E1880"/>
    <w:rsid w:val="003317DE"/>
    <w:rsid w:val="0035686A"/>
    <w:rsid w:val="003A0E9E"/>
    <w:rsid w:val="003A40AC"/>
    <w:rsid w:val="003B0999"/>
    <w:rsid w:val="003B19EA"/>
    <w:rsid w:val="003D4B9A"/>
    <w:rsid w:val="004160B8"/>
    <w:rsid w:val="00417BB8"/>
    <w:rsid w:val="00421A42"/>
    <w:rsid w:val="004A5115"/>
    <w:rsid w:val="004C17C3"/>
    <w:rsid w:val="005128D0"/>
    <w:rsid w:val="00522C4A"/>
    <w:rsid w:val="00537732"/>
    <w:rsid w:val="005458FB"/>
    <w:rsid w:val="00556351"/>
    <w:rsid w:val="00557096"/>
    <w:rsid w:val="00566EB6"/>
    <w:rsid w:val="00592FDB"/>
    <w:rsid w:val="00593751"/>
    <w:rsid w:val="005E1638"/>
    <w:rsid w:val="00613E66"/>
    <w:rsid w:val="00616EBA"/>
    <w:rsid w:val="006509A3"/>
    <w:rsid w:val="006B30D1"/>
    <w:rsid w:val="006D47BF"/>
    <w:rsid w:val="006E552B"/>
    <w:rsid w:val="006F7A0D"/>
    <w:rsid w:val="00742261"/>
    <w:rsid w:val="00746D43"/>
    <w:rsid w:val="007471D6"/>
    <w:rsid w:val="00764257"/>
    <w:rsid w:val="00771AD8"/>
    <w:rsid w:val="00775E62"/>
    <w:rsid w:val="00782114"/>
    <w:rsid w:val="00793597"/>
    <w:rsid w:val="0080252F"/>
    <w:rsid w:val="008128A1"/>
    <w:rsid w:val="00827F80"/>
    <w:rsid w:val="008428EA"/>
    <w:rsid w:val="00865878"/>
    <w:rsid w:val="00881D95"/>
    <w:rsid w:val="008834E0"/>
    <w:rsid w:val="00896E7A"/>
    <w:rsid w:val="008A1266"/>
    <w:rsid w:val="008D353D"/>
    <w:rsid w:val="009132A5"/>
    <w:rsid w:val="00972ACA"/>
    <w:rsid w:val="009D552A"/>
    <w:rsid w:val="009D6B80"/>
    <w:rsid w:val="009F4330"/>
    <w:rsid w:val="009F7CB3"/>
    <w:rsid w:val="00A2618E"/>
    <w:rsid w:val="00A466B2"/>
    <w:rsid w:val="00A6344D"/>
    <w:rsid w:val="00A66F32"/>
    <w:rsid w:val="00A73D57"/>
    <w:rsid w:val="00AC3D43"/>
    <w:rsid w:val="00AF7F7D"/>
    <w:rsid w:val="00B027FA"/>
    <w:rsid w:val="00B33690"/>
    <w:rsid w:val="00B420D9"/>
    <w:rsid w:val="00B76194"/>
    <w:rsid w:val="00BA0999"/>
    <w:rsid w:val="00BA4FF5"/>
    <w:rsid w:val="00BE2867"/>
    <w:rsid w:val="00C00124"/>
    <w:rsid w:val="00C013C9"/>
    <w:rsid w:val="00C1588E"/>
    <w:rsid w:val="00C937ED"/>
    <w:rsid w:val="00CA6076"/>
    <w:rsid w:val="00D055CB"/>
    <w:rsid w:val="00D10E72"/>
    <w:rsid w:val="00D63A0A"/>
    <w:rsid w:val="00D70563"/>
    <w:rsid w:val="00D7632A"/>
    <w:rsid w:val="00D97D20"/>
    <w:rsid w:val="00DA2E06"/>
    <w:rsid w:val="00DB6A9E"/>
    <w:rsid w:val="00DC78B9"/>
    <w:rsid w:val="00DE1A89"/>
    <w:rsid w:val="00DF3B9E"/>
    <w:rsid w:val="00E124FF"/>
    <w:rsid w:val="00E13DAD"/>
    <w:rsid w:val="00E24E8F"/>
    <w:rsid w:val="00E94F7E"/>
    <w:rsid w:val="00EC4FEB"/>
    <w:rsid w:val="00EC6B60"/>
    <w:rsid w:val="00EE166E"/>
    <w:rsid w:val="00F17154"/>
    <w:rsid w:val="00F37FC7"/>
    <w:rsid w:val="00F669B9"/>
    <w:rsid w:val="00F9576B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92A8"/>
  <w15:docId w15:val="{6DDC4204-04C6-433D-ABD5-A51AE5B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66"/>
    <w:pPr>
      <w:ind w:left="720"/>
      <w:contextualSpacing/>
    </w:pPr>
  </w:style>
  <w:style w:type="table" w:styleId="TableGrid">
    <w:name w:val="Table Grid"/>
    <w:basedOn w:val="TableNormal"/>
    <w:uiPriority w:val="59"/>
    <w:rsid w:val="0076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6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2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8F"/>
  </w:style>
  <w:style w:type="paragraph" w:styleId="Footer">
    <w:name w:val="footer"/>
    <w:basedOn w:val="Normal"/>
    <w:link w:val="FooterChar"/>
    <w:uiPriority w:val="99"/>
    <w:unhideWhenUsed/>
    <w:rsid w:val="0010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8F"/>
  </w:style>
  <w:style w:type="character" w:styleId="CommentReference">
    <w:name w:val="annotation reference"/>
    <w:basedOn w:val="DefaultParagraphFont"/>
    <w:uiPriority w:val="99"/>
    <w:semiHidden/>
    <w:unhideWhenUsed/>
    <w:rsid w:val="0009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90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DA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AECFA4E4E14D3BB8013E6422E3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16DA-CCCD-4383-BA3D-7643D008AC62}"/>
      </w:docPartPr>
      <w:docPartBody>
        <w:p w:rsidR="008A03CE" w:rsidRDefault="009921BF" w:rsidP="009921BF">
          <w:pPr>
            <w:pStyle w:val="52AECFA4E4E14D3BB8013E6422E308142"/>
          </w:pPr>
          <w:r>
            <w:rPr>
              <w:color w:val="222222"/>
              <w:lang w:val="es-ES"/>
            </w:rPr>
            <w:t>Haga clic aquí para introducir texto.</w:t>
          </w:r>
        </w:p>
      </w:docPartBody>
    </w:docPart>
    <w:docPart>
      <w:docPartPr>
        <w:name w:val="E0867F0F0C3F4C6BB03C0CFA619B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0A84-888A-4529-A71A-EDD462733EB3}"/>
      </w:docPartPr>
      <w:docPartBody>
        <w:p w:rsidR="008A03CE" w:rsidRDefault="009921BF" w:rsidP="009921BF">
          <w:pPr>
            <w:pStyle w:val="E0867F0F0C3F4C6BB03C0CFA619B2408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92363CFFE6664C9C9BA454C2D879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9CC2-A40A-44DD-8EEB-70FD2E9C0DC7}"/>
      </w:docPartPr>
      <w:docPartBody>
        <w:p w:rsidR="008A03CE" w:rsidRDefault="009921BF" w:rsidP="009921BF">
          <w:pPr>
            <w:pStyle w:val="92363CFFE6664C9C9BA454C2D879C4242"/>
          </w:pPr>
          <w:r>
            <w:rPr>
              <w:lang w:val="es-US"/>
            </w:rPr>
            <w:t>Elegir 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FBE044A1D81D4A14A5346C2B3101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D23C-4E2F-40C2-AE60-0CE2B9F472E5}"/>
      </w:docPartPr>
      <w:docPartBody>
        <w:p w:rsidR="008A03CE" w:rsidRDefault="009921BF" w:rsidP="009921BF">
          <w:pPr>
            <w:pStyle w:val="FBE044A1D81D4A14A5346C2B310127A1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58AF48D91E804EFF94D8FE56ECD7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D565-4057-4696-8CE9-F87742BF6904}"/>
      </w:docPartPr>
      <w:docPartBody>
        <w:p w:rsidR="008A03CE" w:rsidRDefault="009921BF" w:rsidP="009921BF">
          <w:pPr>
            <w:pStyle w:val="58AF48D91E804EFF94D8FE56ECD7EF88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D6B5E3BE3B1C40FF97F74D4A1039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F7E4-0B20-44F7-B529-F0199E696744}"/>
      </w:docPartPr>
      <w:docPartBody>
        <w:p w:rsidR="008A03CE" w:rsidRDefault="009921BF" w:rsidP="009921BF">
          <w:pPr>
            <w:pStyle w:val="D6B5E3BE3B1C40FF97F74D4A1039C11B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AD5E45790AB84D0FB02FC8960319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8C1D-ED8E-4FDD-92F2-035C5FAC9C09}"/>
      </w:docPartPr>
      <w:docPartBody>
        <w:p w:rsidR="008A03CE" w:rsidRDefault="009921BF" w:rsidP="009921BF">
          <w:pPr>
            <w:pStyle w:val="AD5E45790AB84D0FB02FC89603191CA5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73DF113620D5469CB209D30AA30B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266D-1A27-4A94-9721-68E525686B9B}"/>
      </w:docPartPr>
      <w:docPartBody>
        <w:p w:rsidR="008A03CE" w:rsidRDefault="009921BF" w:rsidP="009921BF">
          <w:pPr>
            <w:pStyle w:val="73DF113620D5469CB209D30AA30B99AB2"/>
          </w:pPr>
          <w:r>
            <w:rPr>
              <w:lang w:val="es-US"/>
            </w:rPr>
            <w:t>Elegir 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CE532BA1433E43219ED57CA6854D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3DC4-9D32-4D23-B7CB-259522F7B94A}"/>
      </w:docPartPr>
      <w:docPartBody>
        <w:p w:rsidR="008A03CE" w:rsidRDefault="009921BF" w:rsidP="009921BF">
          <w:pPr>
            <w:pStyle w:val="CE532BA1433E43219ED57CA6854D8EC7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B5921E6C0C3F4A78B705759CC32B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B668-4694-4030-9606-1DABC95FB106}"/>
      </w:docPartPr>
      <w:docPartBody>
        <w:p w:rsidR="008A03CE" w:rsidRDefault="009921BF" w:rsidP="009921BF">
          <w:pPr>
            <w:pStyle w:val="B5921E6C0C3F4A78B705759CC32B0DD5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911C9F25C013455EA192DCA97A62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6B47-1C6D-4FDB-822D-0FDCCB2A1B36}"/>
      </w:docPartPr>
      <w:docPartBody>
        <w:p w:rsidR="008A03CE" w:rsidRDefault="009921BF" w:rsidP="009921BF">
          <w:pPr>
            <w:pStyle w:val="911C9F25C013455EA192DCA97A62B6B5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BA6606A7128E443B8B86D56CCCFC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5C2C-FF8F-4F3A-97B9-C34BD166A320}"/>
      </w:docPartPr>
      <w:docPartBody>
        <w:p w:rsidR="008A03CE" w:rsidRDefault="009921BF" w:rsidP="009921BF">
          <w:pPr>
            <w:pStyle w:val="BA6606A7128E443B8B86D56CCCFC25DA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  <w:docPart>
      <w:docPartPr>
        <w:name w:val="EE10AFC07E8240A0B0A2A2D426B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49F-1527-4120-B7BD-52991C9807D7}"/>
      </w:docPartPr>
      <w:docPartBody>
        <w:p w:rsidR="008A03CE" w:rsidRDefault="009921BF" w:rsidP="009921BF">
          <w:pPr>
            <w:pStyle w:val="EE10AFC07E8240A0B0A2A2D426B5BED52"/>
          </w:pPr>
          <w:r w:rsidRPr="00DE1A89">
            <w:rPr>
              <w:lang w:val="es-US"/>
            </w:rPr>
            <w:t xml:space="preserve">Elegir </w:t>
          </w:r>
          <w:r>
            <w:rPr>
              <w:lang w:val="es-US"/>
            </w:rPr>
            <w:t>u</w:t>
          </w:r>
          <w:r w:rsidRPr="00DE1A89">
            <w:rPr>
              <w:lang w:val="es-US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B9"/>
    <w:rsid w:val="00386B30"/>
    <w:rsid w:val="004970AA"/>
    <w:rsid w:val="00552D3F"/>
    <w:rsid w:val="005E1634"/>
    <w:rsid w:val="008A03CE"/>
    <w:rsid w:val="009921BF"/>
    <w:rsid w:val="00B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1BF"/>
    <w:rPr>
      <w:color w:val="808080"/>
    </w:rPr>
  </w:style>
  <w:style w:type="paragraph" w:customStyle="1" w:styleId="52AECFA4E4E14D3BB8013E6422E308142">
    <w:name w:val="52AECFA4E4E14D3BB8013E6422E30814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0867F0F0C3F4C6BB03C0CFA619B24082">
    <w:name w:val="E0867F0F0C3F4C6BB03C0CFA619B2408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2363CFFE6664C9C9BA454C2D879C4242">
    <w:name w:val="92363CFFE6664C9C9BA454C2D879C424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BE044A1D81D4A14A5346C2B310127A12">
    <w:name w:val="FBE044A1D81D4A14A5346C2B310127A1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AF48D91E804EFF94D8FE56ECD7EF882">
    <w:name w:val="58AF48D91E804EFF94D8FE56ECD7EF88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B5E3BE3B1C40FF97F74D4A1039C11B2">
    <w:name w:val="D6B5E3BE3B1C40FF97F74D4A1039C11B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5E45790AB84D0FB02FC89603191CA52">
    <w:name w:val="AD5E45790AB84D0FB02FC89603191CA5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DF113620D5469CB209D30AA30B99AB2">
    <w:name w:val="73DF113620D5469CB209D30AA30B99AB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E532BA1433E43219ED57CA6854D8EC72">
    <w:name w:val="CE532BA1433E43219ED57CA6854D8EC7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5921E6C0C3F4A78B705759CC32B0DD52">
    <w:name w:val="B5921E6C0C3F4A78B705759CC32B0DD5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1C9F25C013455EA192DCA97A62B6B52">
    <w:name w:val="911C9F25C013455EA192DCA97A62B6B5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A6606A7128E443B8B86D56CCCFC25DA2">
    <w:name w:val="BA6606A7128E443B8B86D56CCCFC25DA2"/>
    <w:rsid w:val="009921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10AFC07E8240A0B0A2A2D426B5BED52">
    <w:name w:val="EE10AFC07E8240A0B0A2A2D426B5BED52"/>
    <w:rsid w:val="009921BF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7ADC-7B6D-44A8-B585-B3E8277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Stephanie Blackwell</cp:lastModifiedBy>
  <cp:revision>2</cp:revision>
  <cp:lastPrinted>2016-06-21T18:50:00Z</cp:lastPrinted>
  <dcterms:created xsi:type="dcterms:W3CDTF">2021-02-09T14:30:00Z</dcterms:created>
  <dcterms:modified xsi:type="dcterms:W3CDTF">2021-02-09T14:30:00Z</dcterms:modified>
</cp:coreProperties>
</file>